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C248EF" w14:textId="77777777" w:rsidR="00406325" w:rsidRDefault="00406325" w:rsidP="00406325">
      <w:pPr>
        <w:spacing w:before="0" w:after="0"/>
        <w:rPr>
          <w:b/>
          <w:lang w:val="ru-RU"/>
        </w:rPr>
      </w:pPr>
    </w:p>
    <w:p w14:paraId="5CCCEF92" w14:textId="77777777" w:rsidR="00406325" w:rsidRDefault="00406325" w:rsidP="00406325">
      <w:pPr>
        <w:jc w:val="center"/>
        <w:rPr>
          <w:rStyle w:val="a7"/>
          <w:lang w:val="ru-RU"/>
        </w:rPr>
      </w:pPr>
      <w:r>
        <w:rPr>
          <w:rStyle w:val="a7"/>
          <w:lang w:val="ru-RU"/>
        </w:rPr>
        <w:t>Краевое государственное общеобразовательное бюджетное учреждение</w:t>
      </w:r>
    </w:p>
    <w:p w14:paraId="62E40013" w14:textId="3D0F8F9A" w:rsidR="00406325" w:rsidRDefault="00406325" w:rsidP="00406325">
      <w:pPr>
        <w:jc w:val="center"/>
        <w:rPr>
          <w:rStyle w:val="a7"/>
          <w:lang w:val="ru-RU"/>
        </w:rPr>
      </w:pPr>
      <w:r>
        <w:rPr>
          <w:rStyle w:val="a7"/>
          <w:lang w:val="ru-RU"/>
        </w:rPr>
        <w:t>«Средняя школа №2»</w:t>
      </w:r>
    </w:p>
    <w:p w14:paraId="5FE3C1F3" w14:textId="6E881362" w:rsidR="00406325" w:rsidRDefault="00406325" w:rsidP="00406325">
      <w:pPr>
        <w:ind w:firstLine="709"/>
        <w:rPr>
          <w:rStyle w:val="a7"/>
          <w:lang w:val="ru-RU"/>
        </w:rPr>
      </w:pPr>
      <w:r>
        <w:rPr>
          <w:rStyle w:val="a7"/>
          <w:lang w:val="ru-RU"/>
        </w:rPr>
        <w:t xml:space="preserve">                                г. Петропавловск-Камчатский</w:t>
      </w:r>
    </w:p>
    <w:p w14:paraId="3E2A21DC" w14:textId="77777777" w:rsidR="00406325" w:rsidRDefault="00406325" w:rsidP="00406325">
      <w:pPr>
        <w:rPr>
          <w:rStyle w:val="a7"/>
          <w:sz w:val="48"/>
          <w:szCs w:val="48"/>
          <w:lang w:val="ru-RU"/>
        </w:rPr>
      </w:pPr>
    </w:p>
    <w:p w14:paraId="55B934E1" w14:textId="77777777" w:rsidR="00406325" w:rsidRDefault="00406325" w:rsidP="00406325">
      <w:pPr>
        <w:rPr>
          <w:rStyle w:val="a7"/>
          <w:sz w:val="48"/>
          <w:szCs w:val="48"/>
          <w:lang w:val="ru-RU"/>
        </w:rPr>
      </w:pPr>
    </w:p>
    <w:p w14:paraId="4E6E75B8" w14:textId="6A83AF09" w:rsidR="00406325" w:rsidRDefault="00406325" w:rsidP="00406325">
      <w:pPr>
        <w:ind w:firstLine="709"/>
        <w:jc w:val="center"/>
        <w:rPr>
          <w:rStyle w:val="a7"/>
          <w:sz w:val="56"/>
          <w:szCs w:val="56"/>
          <w:u w:val="single"/>
          <w:lang w:val="ru-RU"/>
        </w:rPr>
      </w:pPr>
      <w:r>
        <w:rPr>
          <w:rStyle w:val="a7"/>
          <w:sz w:val="56"/>
          <w:szCs w:val="56"/>
          <w:lang w:val="ru-RU"/>
        </w:rPr>
        <w:t>Педагогический проект на тему: «</w:t>
      </w:r>
      <w:r>
        <w:rPr>
          <w:rStyle w:val="a7"/>
          <w:sz w:val="56"/>
          <w:szCs w:val="56"/>
          <w:u w:val="single"/>
          <w:lang w:val="ru-RU"/>
        </w:rPr>
        <w:t>Изучение геометрии через интерактивные технологии»</w:t>
      </w:r>
    </w:p>
    <w:p w14:paraId="7EA7050F" w14:textId="22A9E35A" w:rsidR="00406325" w:rsidRDefault="00406325" w:rsidP="00406325">
      <w:pPr>
        <w:ind w:firstLine="709"/>
        <w:rPr>
          <w:rStyle w:val="a7"/>
          <w:sz w:val="56"/>
          <w:szCs w:val="56"/>
          <w:u w:val="single"/>
          <w:lang w:val="ru-RU"/>
        </w:rPr>
      </w:pPr>
      <w:r>
        <w:rPr>
          <w:rStyle w:val="a7"/>
          <w:lang w:val="ru-RU"/>
        </w:rPr>
        <w:t xml:space="preserve">                                                             </w:t>
      </w:r>
    </w:p>
    <w:p w14:paraId="6879FBE5" w14:textId="18F31747" w:rsidR="00406325" w:rsidRDefault="00406325" w:rsidP="00406325">
      <w:pPr>
        <w:ind w:firstLine="709"/>
        <w:rPr>
          <w:rStyle w:val="a7"/>
          <w:lang w:val="ru-RU"/>
        </w:rPr>
      </w:pPr>
      <w:r>
        <w:rPr>
          <w:rStyle w:val="a7"/>
          <w:lang w:val="ru-RU"/>
        </w:rPr>
        <w:t xml:space="preserve">                                                           </w:t>
      </w:r>
    </w:p>
    <w:p w14:paraId="59651705" w14:textId="527A8330" w:rsidR="00406325" w:rsidRDefault="00406325" w:rsidP="00406325">
      <w:pPr>
        <w:spacing w:line="240" w:lineRule="auto"/>
        <w:ind w:firstLine="709"/>
        <w:rPr>
          <w:rStyle w:val="a7"/>
          <w:lang w:val="ru-RU"/>
        </w:rPr>
      </w:pPr>
      <w:r>
        <w:rPr>
          <w:rStyle w:val="a7"/>
          <w:lang w:val="ru-RU"/>
        </w:rPr>
        <w:t xml:space="preserve">                                                                Разработчик:</w:t>
      </w:r>
    </w:p>
    <w:p w14:paraId="1631127B" w14:textId="58DEE713" w:rsidR="00406325" w:rsidRDefault="00406325" w:rsidP="00406325">
      <w:pPr>
        <w:spacing w:line="240" w:lineRule="auto"/>
        <w:ind w:firstLine="709"/>
        <w:rPr>
          <w:rStyle w:val="a7"/>
          <w:lang w:val="ru-RU"/>
        </w:rPr>
      </w:pPr>
      <w:r>
        <w:rPr>
          <w:rStyle w:val="a7"/>
          <w:lang w:val="ru-RU"/>
        </w:rPr>
        <w:t xml:space="preserve">                                                               учитель по математике 1 категории</w:t>
      </w:r>
    </w:p>
    <w:p w14:paraId="09611154" w14:textId="2909261A" w:rsidR="00406325" w:rsidRDefault="00406325" w:rsidP="00406325">
      <w:pPr>
        <w:spacing w:line="240" w:lineRule="auto"/>
        <w:ind w:firstLine="709"/>
        <w:rPr>
          <w:rStyle w:val="a7"/>
          <w:lang w:val="ru-RU"/>
        </w:rPr>
      </w:pPr>
      <w:r>
        <w:rPr>
          <w:rStyle w:val="a7"/>
          <w:lang w:val="ru-RU"/>
        </w:rPr>
        <w:t xml:space="preserve">                                                               КГОБУ «Средняя школа №2»</w:t>
      </w:r>
    </w:p>
    <w:p w14:paraId="739EAF3B" w14:textId="77777777" w:rsidR="00406325" w:rsidRDefault="00406325" w:rsidP="00406325">
      <w:pPr>
        <w:spacing w:line="240" w:lineRule="auto"/>
        <w:ind w:firstLine="709"/>
        <w:rPr>
          <w:rStyle w:val="a7"/>
          <w:lang w:val="ru-RU"/>
        </w:rPr>
      </w:pPr>
      <w:r>
        <w:rPr>
          <w:rStyle w:val="a7"/>
          <w:lang w:val="ru-RU"/>
        </w:rPr>
        <w:t xml:space="preserve">                                                               </w:t>
      </w:r>
      <w:proofErr w:type="spellStart"/>
      <w:r>
        <w:rPr>
          <w:rStyle w:val="a7"/>
          <w:lang w:val="ru-RU"/>
        </w:rPr>
        <w:t>Пучкова</w:t>
      </w:r>
      <w:proofErr w:type="spellEnd"/>
      <w:r>
        <w:rPr>
          <w:rStyle w:val="a7"/>
          <w:lang w:val="ru-RU"/>
        </w:rPr>
        <w:t xml:space="preserve"> Наталья Олеговна</w:t>
      </w:r>
    </w:p>
    <w:p w14:paraId="67CD5895" w14:textId="77777777" w:rsidR="00406325" w:rsidRDefault="00406325" w:rsidP="00406325">
      <w:pPr>
        <w:rPr>
          <w:rStyle w:val="a7"/>
          <w:lang w:val="ru-RU"/>
        </w:rPr>
      </w:pPr>
    </w:p>
    <w:p w14:paraId="32B09401" w14:textId="77777777" w:rsidR="00406325" w:rsidRDefault="00406325" w:rsidP="00406325">
      <w:pPr>
        <w:jc w:val="center"/>
        <w:rPr>
          <w:rStyle w:val="a7"/>
          <w:lang w:val="ru-RU"/>
        </w:rPr>
      </w:pPr>
    </w:p>
    <w:p w14:paraId="3374BE22" w14:textId="23FF13BD" w:rsidR="00406325" w:rsidRDefault="00406325" w:rsidP="00406325">
      <w:pPr>
        <w:jc w:val="center"/>
        <w:rPr>
          <w:rStyle w:val="a7"/>
          <w:lang w:val="ru-RU"/>
        </w:rPr>
      </w:pPr>
      <w:r>
        <w:rPr>
          <w:rStyle w:val="a7"/>
          <w:lang w:val="ru-RU"/>
        </w:rPr>
        <w:t>2025 год</w:t>
      </w:r>
    </w:p>
    <w:p w14:paraId="39510FF2" w14:textId="77777777" w:rsidR="00406325" w:rsidRDefault="00406325" w:rsidP="003523E3">
      <w:pPr>
        <w:rPr>
          <w:rStyle w:val="a7"/>
          <w:lang w:val="ru-RU"/>
        </w:rPr>
      </w:pPr>
    </w:p>
    <w:p w14:paraId="1695B36E" w14:textId="77777777" w:rsidR="003523E3" w:rsidRPr="006F11C6" w:rsidRDefault="003523E3" w:rsidP="003523E3">
      <w:pPr>
        <w:spacing w:before="269" w:after="269" w:line="240" w:lineRule="auto"/>
        <w:jc w:val="center"/>
        <w:rPr>
          <w:color w:val="0D1D4A"/>
          <w:sz w:val="36"/>
          <w:szCs w:val="36"/>
          <w:lang w:val="ru-RU"/>
        </w:rPr>
      </w:pPr>
      <w:r w:rsidRPr="006F11C6">
        <w:rPr>
          <w:b/>
          <w:bCs/>
          <w:color w:val="0D1D4A"/>
          <w:sz w:val="36"/>
          <w:szCs w:val="36"/>
          <w:lang w:val="ru-RU"/>
        </w:rPr>
        <w:t>Содержание</w:t>
      </w:r>
    </w:p>
    <w:p w14:paraId="08114A4C" w14:textId="77777777" w:rsidR="003523E3" w:rsidRPr="00FC1389" w:rsidRDefault="00FC1389" w:rsidP="003523E3">
      <w:pPr>
        <w:spacing w:before="269" w:after="269" w:line="240" w:lineRule="auto"/>
        <w:jc w:val="left"/>
        <w:rPr>
          <w:color w:val="000000" w:themeColor="text1"/>
          <w:sz w:val="24"/>
          <w:szCs w:val="24"/>
          <w:lang w:val="ru-RU"/>
        </w:rPr>
      </w:pPr>
      <w:hyperlink r:id="rId8" w:anchor="_15n4sy3hlxaa" w:history="1">
        <w:r w:rsidR="003523E3" w:rsidRPr="00FC1389">
          <w:rPr>
            <w:color w:val="000000" w:themeColor="text1"/>
            <w:sz w:val="24"/>
            <w:szCs w:val="24"/>
            <w:u w:val="single"/>
            <w:lang w:val="ru-RU"/>
          </w:rPr>
          <w:t>Введение 2</w:t>
        </w:r>
      </w:hyperlink>
    </w:p>
    <w:p w14:paraId="3B500754" w14:textId="77777777" w:rsidR="006F11C6" w:rsidRPr="00FC1389" w:rsidRDefault="00481A4C" w:rsidP="003523E3">
      <w:pPr>
        <w:spacing w:before="269" w:after="269" w:line="240" w:lineRule="auto"/>
        <w:jc w:val="left"/>
        <w:rPr>
          <w:color w:val="000000" w:themeColor="text1"/>
          <w:sz w:val="24"/>
          <w:szCs w:val="24"/>
          <w:u w:val="single"/>
          <w:lang w:val="ru-RU"/>
        </w:rPr>
      </w:pPr>
      <w:r w:rsidRPr="00FC1389">
        <w:rPr>
          <w:color w:val="000000" w:themeColor="text1"/>
        </w:rPr>
        <w:fldChar w:fldCharType="begin"/>
      </w:r>
      <w:r w:rsidRPr="00FC1389">
        <w:rPr>
          <w:color w:val="000000" w:themeColor="text1"/>
        </w:rPr>
        <w:instrText xml:space="preserve"> HYPERLINK "https://avtor24.ru/order/11497148" \l "_2bp91smavx3q" </w:instrText>
      </w:r>
      <w:r w:rsidRPr="00FC1389">
        <w:rPr>
          <w:color w:val="000000" w:themeColor="text1"/>
        </w:rPr>
        <w:fldChar w:fldCharType="separate"/>
      </w:r>
      <w:r w:rsidR="003523E3" w:rsidRPr="00FC1389">
        <w:rPr>
          <w:color w:val="000000" w:themeColor="text1"/>
          <w:sz w:val="24"/>
          <w:szCs w:val="24"/>
          <w:u w:val="single"/>
          <w:lang w:val="ru-RU"/>
        </w:rPr>
        <w:t xml:space="preserve">Теоретическое обоснование использования </w:t>
      </w:r>
      <w:proofErr w:type="gramStart"/>
      <w:r w:rsidR="003523E3" w:rsidRPr="00FC1389">
        <w:rPr>
          <w:color w:val="000000" w:themeColor="text1"/>
          <w:sz w:val="24"/>
          <w:szCs w:val="24"/>
          <w:u w:val="single"/>
          <w:lang w:val="ru-RU"/>
        </w:rPr>
        <w:t>интерактивных</w:t>
      </w:r>
      <w:proofErr w:type="gramEnd"/>
      <w:r w:rsidR="003523E3" w:rsidRPr="00FC1389">
        <w:rPr>
          <w:color w:val="000000" w:themeColor="text1"/>
          <w:sz w:val="24"/>
          <w:szCs w:val="24"/>
          <w:u w:val="single"/>
          <w:lang w:val="ru-RU"/>
        </w:rPr>
        <w:t xml:space="preserve"> </w:t>
      </w:r>
      <w:r w:rsidR="006F11C6" w:rsidRPr="00FC1389">
        <w:rPr>
          <w:color w:val="000000" w:themeColor="text1"/>
          <w:sz w:val="24"/>
          <w:szCs w:val="24"/>
          <w:u w:val="single"/>
          <w:lang w:val="ru-RU"/>
        </w:rPr>
        <w:t xml:space="preserve"> </w:t>
      </w:r>
    </w:p>
    <w:p w14:paraId="1A5BF617" w14:textId="1BBBEF6E" w:rsidR="003523E3" w:rsidRPr="00FC1389" w:rsidRDefault="003523E3" w:rsidP="003523E3">
      <w:pPr>
        <w:spacing w:before="269" w:after="269" w:line="240" w:lineRule="auto"/>
        <w:jc w:val="left"/>
        <w:rPr>
          <w:color w:val="000000" w:themeColor="text1"/>
          <w:sz w:val="24"/>
          <w:szCs w:val="24"/>
          <w:u w:val="single"/>
          <w:lang w:val="ru-RU"/>
        </w:rPr>
      </w:pPr>
      <w:r w:rsidRPr="00FC1389">
        <w:rPr>
          <w:color w:val="000000" w:themeColor="text1"/>
          <w:sz w:val="24"/>
          <w:szCs w:val="24"/>
          <w:u w:val="single"/>
          <w:lang w:val="ru-RU"/>
        </w:rPr>
        <w:t>технологий в обучении геометрии 4</w:t>
      </w:r>
      <w:r w:rsidR="00481A4C" w:rsidRPr="00FC1389">
        <w:rPr>
          <w:color w:val="000000" w:themeColor="text1"/>
          <w:sz w:val="24"/>
          <w:szCs w:val="24"/>
          <w:u w:val="single"/>
          <w:lang w:val="ru-RU"/>
        </w:rPr>
        <w:fldChar w:fldCharType="end"/>
      </w:r>
    </w:p>
    <w:p w14:paraId="54FC97D6" w14:textId="77777777" w:rsidR="003523E3" w:rsidRPr="00FC1389" w:rsidRDefault="00FC1389" w:rsidP="003523E3">
      <w:pPr>
        <w:spacing w:before="269" w:after="269" w:line="240" w:lineRule="auto"/>
        <w:jc w:val="left"/>
        <w:rPr>
          <w:color w:val="000000" w:themeColor="text1"/>
          <w:sz w:val="24"/>
          <w:szCs w:val="24"/>
          <w:lang w:val="ru-RU"/>
        </w:rPr>
      </w:pPr>
      <w:hyperlink r:id="rId9" w:anchor="_pyx9o2rythfz" w:history="1">
        <w:r w:rsidR="003523E3" w:rsidRPr="00FC1389">
          <w:rPr>
            <w:color w:val="000000" w:themeColor="text1"/>
            <w:sz w:val="24"/>
            <w:szCs w:val="24"/>
            <w:u w:val="single"/>
            <w:lang w:val="ru-RU"/>
          </w:rPr>
          <w:t>Методика реализации проекта 6</w:t>
        </w:r>
      </w:hyperlink>
    </w:p>
    <w:p w14:paraId="7959D184" w14:textId="77777777" w:rsidR="003523E3" w:rsidRPr="00FC1389" w:rsidRDefault="00FC1389" w:rsidP="003523E3">
      <w:pPr>
        <w:spacing w:before="269" w:after="269" w:line="240" w:lineRule="auto"/>
        <w:jc w:val="left"/>
        <w:rPr>
          <w:color w:val="000000" w:themeColor="text1"/>
          <w:sz w:val="24"/>
          <w:szCs w:val="24"/>
          <w:lang w:val="ru-RU"/>
        </w:rPr>
      </w:pPr>
      <w:hyperlink r:id="rId10" w:anchor="_knabyynm9qr8" w:history="1">
        <w:r w:rsidR="003523E3" w:rsidRPr="00FC1389">
          <w:rPr>
            <w:color w:val="000000" w:themeColor="text1"/>
            <w:sz w:val="24"/>
            <w:szCs w:val="24"/>
            <w:u w:val="single"/>
            <w:lang w:val="ru-RU"/>
          </w:rPr>
          <w:t>Примеры интерактивных заданий и ресурсов 9</w:t>
        </w:r>
      </w:hyperlink>
    </w:p>
    <w:p w14:paraId="05C7C0EC" w14:textId="77777777" w:rsidR="003523E3" w:rsidRPr="00FC1389" w:rsidRDefault="00FC1389" w:rsidP="003523E3">
      <w:pPr>
        <w:spacing w:before="269" w:after="269" w:line="240" w:lineRule="auto"/>
        <w:jc w:val="left"/>
        <w:rPr>
          <w:color w:val="000000" w:themeColor="text1"/>
          <w:sz w:val="24"/>
          <w:szCs w:val="24"/>
          <w:lang w:val="ru-RU"/>
        </w:rPr>
      </w:pPr>
      <w:hyperlink r:id="rId11" w:anchor="_kupq3vdq2tls" w:history="1">
        <w:r w:rsidR="003523E3" w:rsidRPr="00FC1389">
          <w:rPr>
            <w:color w:val="000000" w:themeColor="text1"/>
            <w:sz w:val="24"/>
            <w:szCs w:val="24"/>
            <w:u w:val="single"/>
            <w:lang w:val="ru-RU"/>
          </w:rPr>
          <w:t>Геометрия и современные профессии 13</w:t>
        </w:r>
      </w:hyperlink>
    </w:p>
    <w:p w14:paraId="5B40DCE6" w14:textId="77777777" w:rsidR="003523E3" w:rsidRPr="00FC1389" w:rsidRDefault="00FC1389" w:rsidP="003523E3">
      <w:pPr>
        <w:spacing w:before="269" w:after="269" w:line="240" w:lineRule="auto"/>
        <w:jc w:val="left"/>
        <w:rPr>
          <w:color w:val="000000" w:themeColor="text1"/>
          <w:sz w:val="24"/>
          <w:szCs w:val="24"/>
          <w:u w:val="single"/>
          <w:lang w:val="ru-RU"/>
        </w:rPr>
      </w:pPr>
      <w:hyperlink r:id="rId12" w:anchor="_4yzmoukblju7" w:history="1">
        <w:r w:rsidR="003523E3" w:rsidRPr="00FC1389">
          <w:rPr>
            <w:color w:val="000000" w:themeColor="text1"/>
            <w:sz w:val="24"/>
            <w:szCs w:val="24"/>
            <w:u w:val="single"/>
            <w:lang w:val="ru-RU"/>
          </w:rPr>
          <w:t>Заключение 16</w:t>
        </w:r>
      </w:hyperlink>
    </w:p>
    <w:p w14:paraId="4EB0D207" w14:textId="35CD7D5A" w:rsidR="00FC1389" w:rsidRPr="00FC1389" w:rsidRDefault="00FC1389" w:rsidP="003523E3">
      <w:pPr>
        <w:spacing w:before="269" w:after="269" w:line="240" w:lineRule="auto"/>
        <w:jc w:val="left"/>
        <w:rPr>
          <w:color w:val="000000" w:themeColor="text1"/>
          <w:sz w:val="24"/>
          <w:szCs w:val="24"/>
          <w:u w:val="single"/>
          <w:lang w:val="ru-RU"/>
        </w:rPr>
      </w:pPr>
      <w:r w:rsidRPr="00FC1389">
        <w:rPr>
          <w:color w:val="000000" w:themeColor="text1"/>
          <w:sz w:val="24"/>
          <w:szCs w:val="24"/>
          <w:u w:val="single"/>
          <w:lang w:val="ru-RU"/>
        </w:rPr>
        <w:t>Список используемой литературы 18</w:t>
      </w:r>
    </w:p>
    <w:p w14:paraId="505D49E8" w14:textId="77777777" w:rsidR="00406325" w:rsidRPr="00406325" w:rsidRDefault="00406325" w:rsidP="00406325">
      <w:pPr>
        <w:jc w:val="center"/>
        <w:rPr>
          <w:b/>
          <w:bCs/>
          <w:lang w:val="ru-RU"/>
        </w:rPr>
      </w:pPr>
    </w:p>
    <w:p w14:paraId="193B979E" w14:textId="77777777" w:rsidR="00C6171A" w:rsidRDefault="00C6171A">
      <w:pPr>
        <w:pStyle w:val="3"/>
        <w:keepNext w:val="0"/>
        <w:keepLines w:val="0"/>
        <w:spacing w:before="0" w:after="0"/>
        <w:ind w:firstLine="708"/>
        <w:jc w:val="center"/>
        <w:rPr>
          <w:lang w:val="ru-RU"/>
        </w:rPr>
      </w:pPr>
      <w:bookmarkStart w:id="0" w:name="_15n4sy3hlxaa" w:colFirst="0" w:colLast="0"/>
      <w:bookmarkEnd w:id="0"/>
    </w:p>
    <w:p w14:paraId="6F95D3C2" w14:textId="61E99AE2" w:rsidR="00C6171A" w:rsidRPr="003523E3" w:rsidRDefault="00C6171A" w:rsidP="00C6171A">
      <w:pPr>
        <w:pStyle w:val="3"/>
        <w:keepNext w:val="0"/>
        <w:keepLines w:val="0"/>
        <w:spacing w:before="0" w:after="0"/>
        <w:ind w:firstLine="708"/>
        <w:jc w:val="center"/>
        <w:rPr>
          <w:sz w:val="32"/>
          <w:szCs w:val="32"/>
          <w:lang w:val="ru-RU"/>
        </w:rPr>
      </w:pPr>
      <w:r w:rsidRPr="003523E3">
        <w:rPr>
          <w:sz w:val="32"/>
          <w:szCs w:val="32"/>
        </w:rPr>
        <w:t>Введение</w:t>
      </w:r>
    </w:p>
    <w:p w14:paraId="0000000A" w14:textId="77777777" w:rsidR="003A2B05" w:rsidRDefault="00C6171A">
      <w:pPr>
        <w:spacing w:before="0" w:after="0"/>
        <w:ind w:firstLine="708"/>
      </w:pPr>
      <w:r>
        <w:t xml:space="preserve">Современное образование развивается в направлении </w:t>
      </w:r>
      <w:proofErr w:type="spellStart"/>
      <w:r>
        <w:t>цифровизации</w:t>
      </w:r>
      <w:proofErr w:type="spellEnd"/>
      <w:r>
        <w:t>, что обусловливает необходимость внедрения новых форм и методов преподавания. Интерактивные технологии становятся мощным инструментом в руках учителя, способствующим формированию устойчивого интереса к учебному процессу, активизации познавательной деятельности и повышению эффективности усвоения знаний. Особенно актуально применение таких технологий при изучении геометрии, как одного из наиболее абстрактных и визуально насыщенных разделов математики.</w:t>
      </w:r>
    </w:p>
    <w:p w14:paraId="0000000B" w14:textId="77777777" w:rsidR="003A2B05" w:rsidRDefault="00C6171A">
      <w:pPr>
        <w:spacing w:before="0" w:after="0"/>
        <w:ind w:firstLine="708"/>
      </w:pPr>
      <w:r>
        <w:t>Традиционные методы преподавания геометрии не всегда позволяют достичь желаемого уровня понимания и освоения учебного материала. Школьники часто сталкиваются с трудностями при построении чертежей, доказательстве теорем, решении задач, связанных с пространственным воображением. Интерактивные средства обучения дают возможность преодолеть эти сложности за счёт визуализации, динамичности, возможности многократного повторения и самостоятельного исследования объектов.</w:t>
      </w:r>
    </w:p>
    <w:p w14:paraId="0000000C" w14:textId="757D848F" w:rsidR="003A2B05" w:rsidRDefault="00C6171A">
      <w:pPr>
        <w:spacing w:before="0" w:after="0"/>
        <w:ind w:firstLine="708"/>
      </w:pPr>
      <w:proofErr w:type="gramStart"/>
      <w:r>
        <w:lastRenderedPageBreak/>
        <w:t>Проект «Изучение геометрии через интерактивные технологии» направлен на создание об</w:t>
      </w:r>
      <w:r w:rsidR="006F11C6">
        <w:t xml:space="preserve">разовательной среды, в которой </w:t>
      </w:r>
      <w:proofErr w:type="spellStart"/>
      <w:r w:rsidR="006F11C6">
        <w:rPr>
          <w:lang w:val="ru-RU"/>
        </w:rPr>
        <w:t>обу</w:t>
      </w:r>
      <w:r>
        <w:t>ча</w:t>
      </w:r>
      <w:proofErr w:type="spellEnd"/>
      <w:r w:rsidR="006F11C6">
        <w:rPr>
          <w:lang w:val="ru-RU"/>
        </w:rPr>
        <w:t>ю</w:t>
      </w:r>
      <w:proofErr w:type="spellStart"/>
      <w:r>
        <w:t>щиеся</w:t>
      </w:r>
      <w:proofErr w:type="spellEnd"/>
      <w:r>
        <w:t xml:space="preserve"> не только осваивают учебный материал, но и развивают ключевые компетенции, необходимые в XXI веке: логическое мышление, умение работать с цифровыми инструментами, навыки сотрудничества и самостоятельной работы.</w:t>
      </w:r>
      <w:proofErr w:type="gramEnd"/>
    </w:p>
    <w:p w14:paraId="0000000D" w14:textId="77777777" w:rsidR="003A2B05" w:rsidRPr="006F11C6" w:rsidRDefault="00C6171A" w:rsidP="006F11C6">
      <w:pPr>
        <w:spacing w:before="0" w:after="0"/>
        <w:jc w:val="center"/>
        <w:rPr>
          <w:b/>
          <w:u w:val="single"/>
        </w:rPr>
      </w:pPr>
      <w:r w:rsidRPr="006F11C6">
        <w:rPr>
          <w:b/>
          <w:u w:val="single"/>
        </w:rPr>
        <w:t>Цель проекта</w:t>
      </w:r>
    </w:p>
    <w:p w14:paraId="0000000E" w14:textId="2C3D327A" w:rsidR="003A2B05" w:rsidRDefault="00C6171A">
      <w:pPr>
        <w:spacing w:before="0" w:after="0"/>
        <w:ind w:firstLine="708"/>
      </w:pPr>
      <w:r>
        <w:t>Создание и внедрение системы преподавания геометрии с использованием интерактивных технологий, способствующей повышению качества обучения, формированию пространственного мышления, развитию познавательного и</w:t>
      </w:r>
      <w:r w:rsidR="006F11C6">
        <w:t xml:space="preserve">нтереса и цифровой грамотности </w:t>
      </w:r>
      <w:proofErr w:type="spellStart"/>
      <w:r w:rsidR="006F11C6">
        <w:rPr>
          <w:lang w:val="ru-RU"/>
        </w:rPr>
        <w:t>обу</w:t>
      </w:r>
      <w:r>
        <w:t>ча</w:t>
      </w:r>
      <w:proofErr w:type="spellEnd"/>
      <w:r w:rsidR="006F11C6">
        <w:rPr>
          <w:lang w:val="ru-RU"/>
        </w:rPr>
        <w:t>ю</w:t>
      </w:r>
      <w:proofErr w:type="spellStart"/>
      <w:r>
        <w:t>щихся</w:t>
      </w:r>
      <w:proofErr w:type="spellEnd"/>
      <w:r>
        <w:t>.</w:t>
      </w:r>
    </w:p>
    <w:p w14:paraId="0000000F" w14:textId="77777777" w:rsidR="003A2B05" w:rsidRPr="006F11C6" w:rsidRDefault="00C6171A" w:rsidP="006F11C6">
      <w:pPr>
        <w:spacing w:before="0" w:after="0"/>
        <w:jc w:val="center"/>
        <w:rPr>
          <w:b/>
          <w:u w:val="single"/>
        </w:rPr>
      </w:pPr>
      <w:r w:rsidRPr="006F11C6">
        <w:rPr>
          <w:b/>
          <w:u w:val="single"/>
        </w:rPr>
        <w:t>Задачи проекта</w:t>
      </w:r>
    </w:p>
    <w:p w14:paraId="00000010" w14:textId="77777777" w:rsidR="003A2B05" w:rsidRDefault="00C6171A">
      <w:pPr>
        <w:numPr>
          <w:ilvl w:val="0"/>
          <w:numId w:val="1"/>
        </w:numPr>
        <w:spacing w:before="0" w:after="0"/>
        <w:ind w:hanging="11"/>
      </w:pPr>
      <w:r>
        <w:t>Повысить уровень усвоения геометрического материала путём визуализации и моделирования.</w:t>
      </w:r>
    </w:p>
    <w:p w14:paraId="00000011" w14:textId="77777777" w:rsidR="003A2B05" w:rsidRDefault="00C6171A">
      <w:pPr>
        <w:numPr>
          <w:ilvl w:val="0"/>
          <w:numId w:val="1"/>
        </w:numPr>
        <w:spacing w:before="0" w:after="0"/>
        <w:ind w:hanging="11"/>
      </w:pPr>
      <w:r>
        <w:t>Развивать логическое, критическое и пространственное мышление учащихся.</w:t>
      </w:r>
    </w:p>
    <w:p w14:paraId="00000012" w14:textId="77777777" w:rsidR="003A2B05" w:rsidRDefault="00C6171A">
      <w:pPr>
        <w:numPr>
          <w:ilvl w:val="0"/>
          <w:numId w:val="1"/>
        </w:numPr>
        <w:spacing w:before="0" w:after="0"/>
        <w:ind w:hanging="11"/>
      </w:pPr>
      <w:r>
        <w:t>Сформировать навыки работы с программами динамической геометрии и другими цифровыми ресурсами.</w:t>
      </w:r>
    </w:p>
    <w:p w14:paraId="00000013" w14:textId="77777777" w:rsidR="003A2B05" w:rsidRDefault="00C6171A">
      <w:pPr>
        <w:numPr>
          <w:ilvl w:val="0"/>
          <w:numId w:val="1"/>
        </w:numPr>
        <w:spacing w:before="0" w:after="0"/>
        <w:ind w:hanging="11"/>
      </w:pPr>
      <w:r>
        <w:t>Обеспечить индивидуализацию и дифференциацию учебного процесса.</w:t>
      </w:r>
    </w:p>
    <w:p w14:paraId="00000014" w14:textId="6A572B50" w:rsidR="003A2B05" w:rsidRDefault="006F11C6">
      <w:pPr>
        <w:numPr>
          <w:ilvl w:val="0"/>
          <w:numId w:val="1"/>
        </w:numPr>
        <w:spacing w:before="0" w:after="0"/>
        <w:ind w:hanging="11"/>
      </w:pPr>
      <w:r>
        <w:t xml:space="preserve">Вовлечь </w:t>
      </w:r>
      <w:proofErr w:type="spellStart"/>
      <w:proofErr w:type="gramStart"/>
      <w:r>
        <w:rPr>
          <w:lang w:val="ru-RU"/>
        </w:rPr>
        <w:t>обу</w:t>
      </w:r>
      <w:r w:rsidR="00C6171A">
        <w:t>ча</w:t>
      </w:r>
      <w:proofErr w:type="spellEnd"/>
      <w:r>
        <w:rPr>
          <w:lang w:val="ru-RU"/>
        </w:rPr>
        <w:t>ю</w:t>
      </w:r>
      <w:proofErr w:type="spellStart"/>
      <w:r w:rsidR="00C6171A">
        <w:t>щихся</w:t>
      </w:r>
      <w:proofErr w:type="spellEnd"/>
      <w:proofErr w:type="gramEnd"/>
      <w:r w:rsidR="00C6171A">
        <w:t xml:space="preserve"> в исследовательскую и проектную деятельность.</w:t>
      </w:r>
    </w:p>
    <w:p w14:paraId="00000015" w14:textId="77777777" w:rsidR="003A2B05" w:rsidRDefault="00C6171A">
      <w:pPr>
        <w:numPr>
          <w:ilvl w:val="0"/>
          <w:numId w:val="1"/>
        </w:numPr>
        <w:spacing w:before="0" w:after="0"/>
        <w:ind w:hanging="11"/>
      </w:pPr>
      <w:r>
        <w:t>Повысить мотивацию к изучению геометрии путём применения современных образовательных технологий.</w:t>
      </w:r>
    </w:p>
    <w:p w14:paraId="00000016" w14:textId="77777777" w:rsidR="003A2B05" w:rsidRPr="006F11C6" w:rsidRDefault="00C6171A" w:rsidP="006F11C6">
      <w:pPr>
        <w:spacing w:before="0" w:after="0"/>
        <w:jc w:val="center"/>
        <w:rPr>
          <w:b/>
          <w:u w:val="single"/>
        </w:rPr>
      </w:pPr>
      <w:r w:rsidRPr="006F11C6">
        <w:rPr>
          <w:b/>
          <w:u w:val="single"/>
        </w:rPr>
        <w:t>Гипотеза проекта</w:t>
      </w:r>
    </w:p>
    <w:p w14:paraId="00000017" w14:textId="2CD6D3C5" w:rsidR="003A2B05" w:rsidRDefault="00C6171A">
      <w:pPr>
        <w:spacing w:before="0" w:after="0"/>
        <w:ind w:firstLine="708"/>
      </w:pPr>
      <w:r>
        <w:t>Если интегрировать интерактивные технологии в процесс преподавания геометрии, то это повысит уровень усвоения учебного материала, активизиру</w:t>
      </w:r>
      <w:r w:rsidR="006F11C6">
        <w:t xml:space="preserve">ет познавательную деятельность </w:t>
      </w:r>
      <w:proofErr w:type="spellStart"/>
      <w:r w:rsidR="006F11C6">
        <w:rPr>
          <w:lang w:val="ru-RU"/>
        </w:rPr>
        <w:t>обу</w:t>
      </w:r>
      <w:r>
        <w:t>ча</w:t>
      </w:r>
      <w:proofErr w:type="spellEnd"/>
      <w:r w:rsidR="006F11C6">
        <w:rPr>
          <w:lang w:val="ru-RU"/>
        </w:rPr>
        <w:t>ю</w:t>
      </w:r>
      <w:proofErr w:type="spellStart"/>
      <w:r>
        <w:t>щихся</w:t>
      </w:r>
      <w:proofErr w:type="spellEnd"/>
      <w:r>
        <w:t>, усилит их мотивацию и обеспечит формирование устойчивых навыков применения геометрических знаний в практических и профессиональных ситуациях.</w:t>
      </w:r>
    </w:p>
    <w:p w14:paraId="00000018" w14:textId="77777777" w:rsidR="003A2B05" w:rsidRPr="006F11C6" w:rsidRDefault="00C6171A" w:rsidP="006F11C6">
      <w:pPr>
        <w:spacing w:before="0" w:after="0"/>
        <w:jc w:val="center"/>
        <w:rPr>
          <w:b/>
          <w:u w:val="single"/>
        </w:rPr>
      </w:pPr>
      <w:r w:rsidRPr="006F11C6">
        <w:rPr>
          <w:b/>
          <w:u w:val="single"/>
        </w:rPr>
        <w:t>Планируемые результаты</w:t>
      </w:r>
    </w:p>
    <w:p w14:paraId="00000019" w14:textId="77777777" w:rsidR="003A2B05" w:rsidRDefault="00C6171A">
      <w:pPr>
        <w:numPr>
          <w:ilvl w:val="0"/>
          <w:numId w:val="2"/>
        </w:numPr>
        <w:spacing w:before="0" w:after="0"/>
        <w:ind w:hanging="11"/>
      </w:pPr>
      <w:r>
        <w:lastRenderedPageBreak/>
        <w:t>Повышение качества знаний по геометрии.</w:t>
      </w:r>
    </w:p>
    <w:p w14:paraId="0000001A" w14:textId="0987475C" w:rsidR="003A2B05" w:rsidRDefault="00C6171A">
      <w:pPr>
        <w:numPr>
          <w:ilvl w:val="0"/>
          <w:numId w:val="2"/>
        </w:numPr>
        <w:spacing w:before="0" w:after="0"/>
        <w:ind w:hanging="11"/>
      </w:pPr>
      <w:r>
        <w:t>Повышение уровня уче</w:t>
      </w:r>
      <w:r w:rsidR="006F11C6">
        <w:t xml:space="preserve">бной мотивации и </w:t>
      </w:r>
      <w:proofErr w:type="spellStart"/>
      <w:r w:rsidR="006F11C6">
        <w:t>вовлечённости</w:t>
      </w:r>
      <w:proofErr w:type="spellEnd"/>
      <w:r w:rsidR="006F11C6">
        <w:t xml:space="preserve"> </w:t>
      </w:r>
      <w:proofErr w:type="spellStart"/>
      <w:proofErr w:type="gramStart"/>
      <w:r w:rsidR="006F11C6">
        <w:rPr>
          <w:lang w:val="ru-RU"/>
        </w:rPr>
        <w:t>обу</w:t>
      </w:r>
      <w:r>
        <w:t>ча</w:t>
      </w:r>
      <w:proofErr w:type="spellEnd"/>
      <w:r w:rsidR="006F11C6">
        <w:rPr>
          <w:lang w:val="ru-RU"/>
        </w:rPr>
        <w:t>ю</w:t>
      </w:r>
      <w:proofErr w:type="spellStart"/>
      <w:r>
        <w:t>щихся</w:t>
      </w:r>
      <w:proofErr w:type="spellEnd"/>
      <w:proofErr w:type="gramEnd"/>
      <w:r>
        <w:t>.</w:t>
      </w:r>
    </w:p>
    <w:p w14:paraId="0000001B" w14:textId="77777777" w:rsidR="003A2B05" w:rsidRDefault="00C6171A">
      <w:pPr>
        <w:numPr>
          <w:ilvl w:val="0"/>
          <w:numId w:val="2"/>
        </w:numPr>
        <w:spacing w:before="0" w:after="0"/>
        <w:ind w:hanging="11"/>
      </w:pPr>
      <w:r>
        <w:t>Формирование навыков визуального моделирования и работы с цифровыми инструментами.</w:t>
      </w:r>
    </w:p>
    <w:p w14:paraId="0000001C" w14:textId="6125A34B" w:rsidR="003A2B05" w:rsidRDefault="006F11C6">
      <w:pPr>
        <w:numPr>
          <w:ilvl w:val="0"/>
          <w:numId w:val="2"/>
        </w:numPr>
        <w:spacing w:before="0" w:after="0"/>
        <w:ind w:hanging="11"/>
      </w:pPr>
      <w:r>
        <w:t xml:space="preserve">Осознание </w:t>
      </w:r>
      <w:proofErr w:type="spellStart"/>
      <w:proofErr w:type="gramStart"/>
      <w:r>
        <w:rPr>
          <w:lang w:val="ru-RU"/>
        </w:rPr>
        <w:t>обу</w:t>
      </w:r>
      <w:r w:rsidR="00C6171A">
        <w:t>ча</w:t>
      </w:r>
      <w:proofErr w:type="spellEnd"/>
      <w:r>
        <w:rPr>
          <w:lang w:val="ru-RU"/>
        </w:rPr>
        <w:t>ю</w:t>
      </w:r>
      <w:proofErr w:type="spellStart"/>
      <w:r w:rsidR="00C6171A">
        <w:t>щимися</w:t>
      </w:r>
      <w:proofErr w:type="spellEnd"/>
      <w:proofErr w:type="gramEnd"/>
      <w:r w:rsidR="00C6171A">
        <w:t xml:space="preserve"> практической значимости геометрии в жизни и профессиях.</w:t>
      </w:r>
    </w:p>
    <w:p w14:paraId="0000001D" w14:textId="77777777" w:rsidR="003A2B05" w:rsidRDefault="00C6171A">
      <w:pPr>
        <w:numPr>
          <w:ilvl w:val="0"/>
          <w:numId w:val="2"/>
        </w:numPr>
        <w:spacing w:before="0" w:after="0"/>
        <w:ind w:hanging="11"/>
      </w:pPr>
      <w:r>
        <w:t>Создание учебно-методических материалов и интерактивных заданий по курсу геометрии.</w:t>
      </w:r>
    </w:p>
    <w:p w14:paraId="0000001E" w14:textId="24B59A12" w:rsidR="003A2B05" w:rsidRDefault="006F11C6">
      <w:pPr>
        <w:numPr>
          <w:ilvl w:val="0"/>
          <w:numId w:val="2"/>
        </w:numPr>
        <w:spacing w:before="0" w:after="0"/>
        <w:ind w:hanging="11"/>
      </w:pPr>
      <w:r>
        <w:t xml:space="preserve">Подготовка </w:t>
      </w:r>
      <w:proofErr w:type="spellStart"/>
      <w:r>
        <w:rPr>
          <w:lang w:val="ru-RU"/>
        </w:rPr>
        <w:t>обу</w:t>
      </w:r>
      <w:r w:rsidR="00C6171A">
        <w:t>ча</w:t>
      </w:r>
      <w:proofErr w:type="spellEnd"/>
      <w:r>
        <w:rPr>
          <w:lang w:val="ru-RU"/>
        </w:rPr>
        <w:t>ю</w:t>
      </w:r>
      <w:proofErr w:type="spellStart"/>
      <w:r w:rsidR="00C6171A">
        <w:t>щихся</w:t>
      </w:r>
      <w:proofErr w:type="spellEnd"/>
      <w:r w:rsidR="00C6171A">
        <w:t xml:space="preserve"> к успешной сдаче экзаменационных и контрольных работ по предмету.</w:t>
      </w:r>
    </w:p>
    <w:p w14:paraId="0000001F" w14:textId="77777777" w:rsidR="003A2B05" w:rsidRDefault="00C6171A">
      <w:pPr>
        <w:pStyle w:val="3"/>
        <w:keepNext w:val="0"/>
        <w:keepLines w:val="0"/>
        <w:spacing w:before="0" w:after="0"/>
        <w:ind w:firstLine="708"/>
        <w:jc w:val="center"/>
      </w:pPr>
      <w:bookmarkStart w:id="1" w:name="_tfq6al949d32" w:colFirst="0" w:colLast="0"/>
      <w:bookmarkEnd w:id="1"/>
      <w:r>
        <w:br w:type="page"/>
      </w:r>
    </w:p>
    <w:p w14:paraId="00000020" w14:textId="77777777" w:rsidR="003A2B05" w:rsidRDefault="00C6171A">
      <w:pPr>
        <w:pStyle w:val="3"/>
        <w:keepNext w:val="0"/>
        <w:keepLines w:val="0"/>
        <w:spacing w:before="0" w:after="0"/>
        <w:ind w:firstLine="708"/>
        <w:jc w:val="center"/>
      </w:pPr>
      <w:bookmarkStart w:id="2" w:name="_2bp91smavx3q" w:colFirst="0" w:colLast="0"/>
      <w:bookmarkEnd w:id="2"/>
      <w:r>
        <w:lastRenderedPageBreak/>
        <w:t>Теоретическое обоснование использования интерактивных технологий в обучении геометрии</w:t>
      </w:r>
    </w:p>
    <w:p w14:paraId="00000021" w14:textId="77777777" w:rsidR="003A2B05" w:rsidRDefault="00C6171A">
      <w:pPr>
        <w:spacing w:before="0" w:after="0"/>
        <w:ind w:firstLine="708"/>
      </w:pPr>
      <w:r>
        <w:t xml:space="preserve">Современные тенденции в образовании акцентируют внимание на активной роли ученика в процессе обучения, переходе от репродуктивного типа усвоения знаний к </w:t>
      </w:r>
      <w:proofErr w:type="gramStart"/>
      <w:r>
        <w:t>исследовательскому</w:t>
      </w:r>
      <w:proofErr w:type="gramEnd"/>
      <w:r>
        <w:t>, творческому и практико-ориентированному. Эти изменения требуют использования новых педагогических подходов и средств, в том числе — внедрения интерактивных технологий. Особенно важным это становится при обучении геометрии — дисциплины, построенной на абстрактных понятиях, логических выводах и пространственном мышлении.</w:t>
      </w:r>
    </w:p>
    <w:p w14:paraId="00000022" w14:textId="1899BDD2" w:rsidR="003A2B05" w:rsidRDefault="00C6171A">
      <w:pPr>
        <w:spacing w:before="0" w:after="0"/>
        <w:ind w:firstLine="708"/>
      </w:pPr>
      <w:r>
        <w:t>Интерактивные технологии обучения представляют собой совокупность методик, основанных на активном взаимодействии обучающихся с учебным материалом через цифровые средс</w:t>
      </w:r>
      <w:r w:rsidR="006F11C6">
        <w:t xml:space="preserve">тва и программы. Они позволяют </w:t>
      </w:r>
      <w:proofErr w:type="spellStart"/>
      <w:r w:rsidR="006F11C6">
        <w:rPr>
          <w:lang w:val="ru-RU"/>
        </w:rPr>
        <w:t>обу</w:t>
      </w:r>
      <w:r>
        <w:t>ча</w:t>
      </w:r>
      <w:proofErr w:type="spellEnd"/>
      <w:r w:rsidR="006F11C6">
        <w:rPr>
          <w:lang w:val="ru-RU"/>
        </w:rPr>
        <w:t>ю</w:t>
      </w:r>
      <w:proofErr w:type="spellStart"/>
      <w:r>
        <w:t>щимся</w:t>
      </w:r>
      <w:proofErr w:type="spellEnd"/>
      <w:r>
        <w:t xml:space="preserve"> не только воспринимать готовую информацию, но и самостоятельно выстраивать знания, исследовать закономерности, моделировать и конструировать.</w:t>
      </w:r>
    </w:p>
    <w:p w14:paraId="00000023" w14:textId="77777777" w:rsidR="003A2B05" w:rsidRDefault="00C6171A">
      <w:pPr>
        <w:spacing w:before="0" w:after="0"/>
        <w:ind w:firstLine="708"/>
      </w:pPr>
      <w:r>
        <w:t>Использование интерактивных технологий в преподавании геометрии обусловлено рядом дидактических и психологических факторов:</w:t>
      </w:r>
    </w:p>
    <w:p w14:paraId="00000024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1. Развитие наглядно-образного и пространственного мышления</w:t>
      </w:r>
    </w:p>
    <w:p w14:paraId="00000025" w14:textId="7BE467E3" w:rsidR="003A2B05" w:rsidRDefault="00C6171A">
      <w:pPr>
        <w:spacing w:before="0" w:after="0"/>
        <w:ind w:firstLine="708"/>
      </w:pPr>
      <w:r>
        <w:t>Геом</w:t>
      </w:r>
      <w:r w:rsidR="006F11C6">
        <w:t xml:space="preserve">етрия опирается на способность </w:t>
      </w:r>
      <w:proofErr w:type="spellStart"/>
      <w:r w:rsidR="006F11C6">
        <w:rPr>
          <w:lang w:val="ru-RU"/>
        </w:rPr>
        <w:t>обу</w:t>
      </w:r>
      <w:r>
        <w:t>ча</w:t>
      </w:r>
      <w:proofErr w:type="spellEnd"/>
      <w:r w:rsidR="006F11C6">
        <w:rPr>
          <w:lang w:val="ru-RU"/>
        </w:rPr>
        <w:t>ю</w:t>
      </w:r>
      <w:proofErr w:type="spellStart"/>
      <w:r>
        <w:t>щихся</w:t>
      </w:r>
      <w:proofErr w:type="spellEnd"/>
      <w:r>
        <w:t xml:space="preserve"> представлять объекты в пространстве, мысленно вращать и преобразовывать их. Программы динамической геометрии (например, </w:t>
      </w:r>
      <w:proofErr w:type="spellStart"/>
      <w:r>
        <w:t>GeoGebra</w:t>
      </w:r>
      <w:proofErr w:type="spellEnd"/>
      <w:r>
        <w:t xml:space="preserve">, </w:t>
      </w:r>
      <w:proofErr w:type="spellStart"/>
      <w:r>
        <w:t>Desmos</w:t>
      </w:r>
      <w:proofErr w:type="spellEnd"/>
      <w:r>
        <w:t xml:space="preserve"> </w:t>
      </w:r>
      <w:proofErr w:type="spellStart"/>
      <w:r>
        <w:t>Geometry</w:t>
      </w:r>
      <w:proofErr w:type="spellEnd"/>
      <w:r>
        <w:t xml:space="preserve"> и др.) дают возможность ученику самостоятельно изменять параметры фигур и наблюдать за изменениями в реальном времени. Это позволяет глубже понять свойства геометрических объектов, связи между элементами фигур, а также доказательства теорем.</w:t>
      </w:r>
    </w:p>
    <w:p w14:paraId="00000026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2. Активизация познавательной деятельности</w:t>
      </w:r>
    </w:p>
    <w:p w14:paraId="00000027" w14:textId="02750373" w:rsidR="003A2B05" w:rsidRDefault="00C6171A">
      <w:pPr>
        <w:spacing w:before="0" w:after="0"/>
        <w:ind w:firstLine="708"/>
      </w:pPr>
      <w:r>
        <w:t xml:space="preserve">Интерактивные задания формируют интерес к изучаемому материалу, стимулируют активное участие ученика в образовательном процессе. Работа с цифровыми ресурсами вовлекает в процесс обучения через элементы игры, </w:t>
      </w:r>
      <w:r w:rsidR="006F11C6">
        <w:lastRenderedPageBreak/>
        <w:t>моделирования, исследования</w:t>
      </w:r>
      <w:proofErr w:type="gramStart"/>
      <w:r w:rsidR="006F11C6">
        <w:t>.</w:t>
      </w:r>
      <w:proofErr w:type="gramEnd"/>
      <w:r w:rsidR="006F11C6">
        <w:t xml:space="preserve"> </w:t>
      </w:r>
      <w:proofErr w:type="spellStart"/>
      <w:proofErr w:type="gramStart"/>
      <w:r w:rsidR="006F11C6">
        <w:rPr>
          <w:lang w:val="ru-RU"/>
        </w:rPr>
        <w:t>о</w:t>
      </w:r>
      <w:proofErr w:type="gramEnd"/>
      <w:r w:rsidR="006F11C6">
        <w:rPr>
          <w:lang w:val="ru-RU"/>
        </w:rPr>
        <w:t>бу</w:t>
      </w:r>
      <w:r>
        <w:t>ча</w:t>
      </w:r>
      <w:proofErr w:type="spellEnd"/>
      <w:r w:rsidR="006F11C6">
        <w:rPr>
          <w:lang w:val="ru-RU"/>
        </w:rPr>
        <w:t>ю</w:t>
      </w:r>
      <w:proofErr w:type="spellStart"/>
      <w:r>
        <w:t>щиеся</w:t>
      </w:r>
      <w:proofErr w:type="spellEnd"/>
      <w:r>
        <w:t xml:space="preserve"> действуют как исследователи, открывая геометрические закономерности и закономерности через собственную деятельность, что способствует формированию устойчивой мотивации.</w:t>
      </w:r>
    </w:p>
    <w:p w14:paraId="00000028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3. Индивидуализация и дифференциация обучения</w:t>
      </w:r>
    </w:p>
    <w:p w14:paraId="00000029" w14:textId="77777777" w:rsidR="003A2B05" w:rsidRDefault="00C6171A">
      <w:pPr>
        <w:spacing w:before="0" w:after="0"/>
        <w:ind w:firstLine="708"/>
      </w:pPr>
      <w:r>
        <w:t xml:space="preserve">Интерактивные технологии позволяют учитывать уровень подготовки, темп работы и познавательные интересы каждого ученика. Применение платформ с возможностью выбора уровня сложности заданий, получения мгновенной обратной связи, просмотра </w:t>
      </w:r>
      <w:proofErr w:type="spellStart"/>
      <w:r>
        <w:t>видеоуроков</w:t>
      </w:r>
      <w:proofErr w:type="spellEnd"/>
      <w:r>
        <w:t xml:space="preserve"> или выполнения тестов обеспечивает условия для индивидуального образовательного маршрута. Это особенно важно в условиях инклюзивного образования и при обучении классов с </w:t>
      </w:r>
      <w:proofErr w:type="spellStart"/>
      <w:r>
        <w:t>разноуровневой</w:t>
      </w:r>
      <w:proofErr w:type="spellEnd"/>
      <w:r>
        <w:t xml:space="preserve"> подготовкой.</w:t>
      </w:r>
    </w:p>
    <w:p w14:paraId="0000002A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4. Повышение эффективности усвоения учебного материала</w:t>
      </w:r>
    </w:p>
    <w:p w14:paraId="0000002B" w14:textId="77777777" w:rsidR="003A2B05" w:rsidRDefault="00C6171A">
      <w:pPr>
        <w:spacing w:before="0" w:after="0"/>
        <w:ind w:firstLine="708"/>
      </w:pPr>
      <w:r>
        <w:t>Многочисленные исследования показывают, что включение визуальных и интерактивных компонентов в процесс объяснения нового материала повышает уровень его усвоения. Ученики лучше запоминают информацию, когда она представлена в наглядной, динамичной и многослойной форме. Повторение и тренировка материала через интерактивные упражнения помогает добиться автоматизации навыков.</w:t>
      </w:r>
    </w:p>
    <w:p w14:paraId="0000002C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 xml:space="preserve">5. Формирование </w:t>
      </w:r>
      <w:proofErr w:type="spellStart"/>
      <w:r>
        <w:rPr>
          <w:b/>
        </w:rPr>
        <w:t>метапредметных</w:t>
      </w:r>
      <w:proofErr w:type="spellEnd"/>
      <w:r>
        <w:rPr>
          <w:b/>
        </w:rPr>
        <w:t xml:space="preserve"> и цифровых компетенций</w:t>
      </w:r>
    </w:p>
    <w:p w14:paraId="0000002D" w14:textId="4656B05E" w:rsidR="003A2B05" w:rsidRDefault="00C6171A">
      <w:pPr>
        <w:spacing w:before="0" w:after="0"/>
        <w:ind w:firstLine="708"/>
      </w:pPr>
      <w:r>
        <w:t>В процессе использо</w:t>
      </w:r>
      <w:r w:rsidR="006F11C6">
        <w:t xml:space="preserve">вания интерактивных технологий </w:t>
      </w:r>
      <w:proofErr w:type="spellStart"/>
      <w:r w:rsidR="006F11C6">
        <w:rPr>
          <w:lang w:val="ru-RU"/>
        </w:rPr>
        <w:t>обу</w:t>
      </w:r>
      <w:r>
        <w:t>ча</w:t>
      </w:r>
      <w:proofErr w:type="spellEnd"/>
      <w:r w:rsidR="006F11C6">
        <w:rPr>
          <w:lang w:val="ru-RU"/>
        </w:rPr>
        <w:t>ю</w:t>
      </w:r>
      <w:proofErr w:type="spellStart"/>
      <w:r>
        <w:t>щиеся</w:t>
      </w:r>
      <w:proofErr w:type="spellEnd"/>
      <w:r>
        <w:t xml:space="preserve"> осваивают не только геометрический материал, но и приобретают навыки работы с информационно-коммуникационными технологиями, учатся пользоваться образовательными платформами, анализировать цифровые данные, выполнять виртуальные измерения. Эти навыки являются необходимыми в условиях цифрового общества и представляют собой значимый ресурс для профессионального самоопределения.</w:t>
      </w:r>
    </w:p>
    <w:p w14:paraId="0000002E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6. Создание условий для организации проектной и исследовательской деятельности</w:t>
      </w:r>
    </w:p>
    <w:p w14:paraId="0000002F" w14:textId="356E30E8" w:rsidR="003A2B05" w:rsidRDefault="00C6171A">
      <w:pPr>
        <w:spacing w:before="0" w:after="0"/>
        <w:ind w:firstLine="708"/>
      </w:pPr>
      <w:r>
        <w:t>Интерактивные средства позволяют организовать учебную деятельность в форме мини-проектов, исследований, практико-ориентированных задач.</w:t>
      </w:r>
      <w:r w:rsidR="006F11C6">
        <w:t xml:space="preserve"> </w:t>
      </w:r>
      <w:r w:rsidR="006F11C6">
        <w:lastRenderedPageBreak/>
        <w:t xml:space="preserve">Например, </w:t>
      </w:r>
      <w:proofErr w:type="spellStart"/>
      <w:r w:rsidR="006F11C6">
        <w:rPr>
          <w:lang w:val="ru-RU"/>
        </w:rPr>
        <w:t>обу</w:t>
      </w:r>
      <w:r>
        <w:t>ча</w:t>
      </w:r>
      <w:proofErr w:type="spellEnd"/>
      <w:r w:rsidR="006F11C6">
        <w:rPr>
          <w:lang w:val="ru-RU"/>
        </w:rPr>
        <w:t>ю</w:t>
      </w:r>
      <w:proofErr w:type="spellStart"/>
      <w:r>
        <w:t>щиеся</w:t>
      </w:r>
      <w:proofErr w:type="spellEnd"/>
      <w:r>
        <w:t xml:space="preserve"> могут создавать виртуальные модели зданий, исследовать симметрию в архитектуре, проводить измерения и строить чертежи с точностью до пикселя, что развивает критическое мышление и практические навыки.</w:t>
      </w:r>
    </w:p>
    <w:p w14:paraId="00000030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7. Обратная связь и диагностика знаний</w:t>
      </w:r>
    </w:p>
    <w:p w14:paraId="00000031" w14:textId="27EDD829" w:rsidR="003A2B05" w:rsidRDefault="00C6171A">
      <w:pPr>
        <w:spacing w:before="0" w:after="0"/>
        <w:ind w:firstLine="708"/>
      </w:pPr>
      <w:r>
        <w:t>Цифровые платформы дают возможность в реально</w:t>
      </w:r>
      <w:r w:rsidR="006F11C6">
        <w:t xml:space="preserve">м времени отслеживать прогресс </w:t>
      </w:r>
      <w:proofErr w:type="spellStart"/>
      <w:r w:rsidR="006F11C6">
        <w:rPr>
          <w:lang w:val="ru-RU"/>
        </w:rPr>
        <w:t>обу</w:t>
      </w:r>
      <w:r>
        <w:t>ча</w:t>
      </w:r>
      <w:proofErr w:type="spellEnd"/>
      <w:r w:rsidR="006F11C6">
        <w:rPr>
          <w:lang w:val="ru-RU"/>
        </w:rPr>
        <w:t>ю</w:t>
      </w:r>
      <w:proofErr w:type="spellStart"/>
      <w:r>
        <w:t>щегося</w:t>
      </w:r>
      <w:proofErr w:type="spellEnd"/>
      <w:r>
        <w:t>, выявлять пробелы в знаниях и своевременно корректировать процесс обучения. Автоматическая проверка тестов, аналитические отчёты, визуализация успехов — всё это делает процесс обучения более прозрачным и управляемым как для учителя, так и для ученика.</w:t>
      </w:r>
    </w:p>
    <w:p w14:paraId="00000032" w14:textId="777CC8CA" w:rsidR="003A2B05" w:rsidRDefault="00C6171A">
      <w:pPr>
        <w:spacing w:before="0" w:after="0"/>
        <w:ind w:firstLine="708"/>
      </w:pPr>
      <w:r>
        <w:t>Таким образом, внедрение интерактивных технологий в преподавание геометрии теоретически обосновано с позиций психолого-педагогических, дидактических и практических подходов. Оно соответствует современным требованиям образования, повышает эффективность обучени</w:t>
      </w:r>
      <w:r w:rsidR="006F11C6">
        <w:t xml:space="preserve">я, способствует формированию у </w:t>
      </w:r>
      <w:proofErr w:type="spellStart"/>
      <w:r w:rsidR="006F11C6">
        <w:rPr>
          <w:lang w:val="ru-RU"/>
        </w:rPr>
        <w:t>обу</w:t>
      </w:r>
      <w:r>
        <w:t>ча</w:t>
      </w:r>
      <w:proofErr w:type="spellEnd"/>
      <w:r w:rsidR="006F11C6">
        <w:rPr>
          <w:lang w:val="ru-RU"/>
        </w:rPr>
        <w:t>ю</w:t>
      </w:r>
      <w:proofErr w:type="spellStart"/>
      <w:r>
        <w:t>щихся</w:t>
      </w:r>
      <w:proofErr w:type="spellEnd"/>
      <w:r>
        <w:t xml:space="preserve"> ключевых компетенций и обеспечивает устойчивое освоение геометрических знаний.</w:t>
      </w:r>
    </w:p>
    <w:p w14:paraId="00000033" w14:textId="77777777" w:rsidR="003A2B05" w:rsidRDefault="00C6171A">
      <w:pPr>
        <w:pStyle w:val="3"/>
        <w:keepNext w:val="0"/>
        <w:keepLines w:val="0"/>
        <w:spacing w:before="0" w:after="0"/>
        <w:ind w:firstLine="708"/>
        <w:jc w:val="center"/>
      </w:pPr>
      <w:bookmarkStart w:id="3" w:name="_pyx9o2rythfz" w:colFirst="0" w:colLast="0"/>
      <w:bookmarkEnd w:id="3"/>
      <w:r>
        <w:t>Методика реализации проекта</w:t>
      </w:r>
    </w:p>
    <w:p w14:paraId="00000034" w14:textId="3C81E1D5" w:rsidR="003A2B05" w:rsidRDefault="00C6171A">
      <w:pPr>
        <w:spacing w:before="0" w:after="0"/>
        <w:ind w:firstLine="708"/>
      </w:pPr>
      <w:r>
        <w:t xml:space="preserve">Реализация проекта «Изучение геометрии через интерактивные технологии» осуществляется на основе </w:t>
      </w:r>
      <w:proofErr w:type="spellStart"/>
      <w:r>
        <w:t>деятельностного</w:t>
      </w:r>
      <w:proofErr w:type="spellEnd"/>
      <w:r>
        <w:t>, личностно-ориентированного и системно-</w:t>
      </w:r>
      <w:proofErr w:type="spellStart"/>
      <w:r>
        <w:t>деятельностного</w:t>
      </w:r>
      <w:proofErr w:type="spellEnd"/>
      <w:r>
        <w:t xml:space="preserve"> подходов. </w:t>
      </w:r>
      <w:r w:rsidRPr="00481A4C">
        <w:rPr>
          <w:b/>
        </w:rPr>
        <w:t>Основная цель</w:t>
      </w:r>
      <w:r>
        <w:t xml:space="preserve"> </w:t>
      </w:r>
      <w:r w:rsidRPr="00481A4C">
        <w:rPr>
          <w:b/>
        </w:rPr>
        <w:t>методики</w:t>
      </w:r>
      <w:r>
        <w:t xml:space="preserve"> — интеграция цифровых образовательных ресурсов и интерактивных инструментов в процесс изучения геометрии для повышения качества образования и разв</w:t>
      </w:r>
      <w:r w:rsidR="00481A4C">
        <w:t xml:space="preserve">ития познавательной активности </w:t>
      </w:r>
      <w:proofErr w:type="spellStart"/>
      <w:r w:rsidR="00481A4C">
        <w:rPr>
          <w:lang w:val="ru-RU"/>
        </w:rPr>
        <w:t>обу</w:t>
      </w:r>
      <w:r>
        <w:t>ча</w:t>
      </w:r>
      <w:proofErr w:type="spellEnd"/>
      <w:r w:rsidR="00481A4C">
        <w:rPr>
          <w:lang w:val="ru-RU"/>
        </w:rPr>
        <w:t>ю</w:t>
      </w:r>
      <w:proofErr w:type="spellStart"/>
      <w:r>
        <w:t>щихся</w:t>
      </w:r>
      <w:proofErr w:type="spellEnd"/>
      <w:r>
        <w:t>.</w:t>
      </w:r>
    </w:p>
    <w:p w14:paraId="00000035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1. Организация учебного процесса с применением интерактивных технологий</w:t>
      </w:r>
    </w:p>
    <w:p w14:paraId="00000036" w14:textId="7DB75284" w:rsidR="003A2B05" w:rsidRDefault="00481A4C">
      <w:pPr>
        <w:spacing w:before="0" w:after="0"/>
        <w:ind w:firstLine="708"/>
      </w:pPr>
      <w:r>
        <w:t>Учебный проце</w:t>
      </w:r>
      <w:proofErr w:type="gramStart"/>
      <w:r>
        <w:t>сс</w:t>
      </w:r>
      <w:r>
        <w:rPr>
          <w:lang w:val="ru-RU"/>
        </w:rPr>
        <w:t xml:space="preserve"> </w:t>
      </w:r>
      <w:r w:rsidR="00C6171A">
        <w:t>стр</w:t>
      </w:r>
      <w:proofErr w:type="gramEnd"/>
      <w:r w:rsidR="00C6171A">
        <w:t>оится по модульному принципу. Каждый модуль (тема) включает теоретическую часть, практическую интерактивную работу, тестирование и рефлексию. Методика предполагает поэтапное освоение учебного материала:</w:t>
      </w:r>
    </w:p>
    <w:p w14:paraId="0B89BF8B" w14:textId="7197201D" w:rsidR="00481A4C" w:rsidRPr="00481A4C" w:rsidRDefault="00C6171A">
      <w:pPr>
        <w:numPr>
          <w:ilvl w:val="0"/>
          <w:numId w:val="7"/>
        </w:numPr>
        <w:spacing w:before="0" w:after="0"/>
        <w:ind w:hanging="11"/>
      </w:pPr>
      <w:r>
        <w:rPr>
          <w:b/>
        </w:rPr>
        <w:lastRenderedPageBreak/>
        <w:t>I этап — Введение в тему с ис</w:t>
      </w:r>
      <w:r w:rsidR="00481A4C">
        <w:rPr>
          <w:b/>
        </w:rPr>
        <w:t>пользованием наглядных цифровых</w:t>
      </w:r>
      <w:r w:rsidR="00481A4C">
        <w:rPr>
          <w:b/>
          <w:lang w:val="ru-RU"/>
        </w:rPr>
        <w:t xml:space="preserve"> </w:t>
      </w:r>
      <w:r w:rsidR="00481A4C">
        <w:rPr>
          <w:b/>
        </w:rPr>
        <w:t>средств</w:t>
      </w:r>
    </w:p>
    <w:p w14:paraId="00000037" w14:textId="46577FA0" w:rsidR="003A2B05" w:rsidRDefault="00C6171A" w:rsidP="00481A4C">
      <w:pPr>
        <w:spacing w:before="0" w:after="0"/>
        <w:ind w:left="720"/>
      </w:pPr>
      <w:r>
        <w:rPr>
          <w:b/>
        </w:rPr>
        <w:br/>
      </w:r>
      <w:r>
        <w:t xml:space="preserve"> На первом этапе вводятся ключевые понятия с применением презентаций, </w:t>
      </w:r>
      <w:proofErr w:type="spellStart"/>
      <w:r>
        <w:t>анимаций</w:t>
      </w:r>
      <w:proofErr w:type="spellEnd"/>
      <w:r>
        <w:t xml:space="preserve"> и видеоматериалов. Программа </w:t>
      </w:r>
      <w:proofErr w:type="spellStart"/>
      <w:r>
        <w:t>GeoGebra</w:t>
      </w:r>
      <w:proofErr w:type="spellEnd"/>
      <w:r>
        <w:t xml:space="preserve"> или </w:t>
      </w:r>
      <w:proofErr w:type="spellStart"/>
      <w:r>
        <w:t>Desmos</w:t>
      </w:r>
      <w:proofErr w:type="spellEnd"/>
      <w:r>
        <w:t xml:space="preserve"> используется для наглядной демонстрации понятий (например, построение треугольн</w:t>
      </w:r>
      <w:r w:rsidR="00481A4C">
        <w:t>иков, углов, многоугольников)</w:t>
      </w:r>
      <w:proofErr w:type="gramStart"/>
      <w:r w:rsidR="00481A4C">
        <w:t>.</w:t>
      </w:r>
      <w:proofErr w:type="gramEnd"/>
      <w:r w:rsidR="00481A4C">
        <w:t xml:space="preserve"> </w:t>
      </w:r>
      <w:proofErr w:type="spellStart"/>
      <w:proofErr w:type="gramStart"/>
      <w:r w:rsidR="00481A4C">
        <w:rPr>
          <w:lang w:val="ru-RU"/>
        </w:rPr>
        <w:t>о</w:t>
      </w:r>
      <w:proofErr w:type="gramEnd"/>
      <w:r w:rsidR="00481A4C">
        <w:rPr>
          <w:lang w:val="ru-RU"/>
        </w:rPr>
        <w:t>бу</w:t>
      </w:r>
      <w:r>
        <w:t>ча</w:t>
      </w:r>
      <w:proofErr w:type="spellEnd"/>
      <w:r w:rsidR="00481A4C">
        <w:rPr>
          <w:lang w:val="ru-RU"/>
        </w:rPr>
        <w:t>ю</w:t>
      </w:r>
      <w:proofErr w:type="spellStart"/>
      <w:r>
        <w:t>щиеся</w:t>
      </w:r>
      <w:proofErr w:type="spellEnd"/>
      <w:r>
        <w:t xml:space="preserve"> наблюдают изменения параметров фигур в режиме реального времени.</w:t>
      </w:r>
    </w:p>
    <w:p w14:paraId="00000038" w14:textId="533884CE" w:rsidR="003A2B05" w:rsidRDefault="00C6171A">
      <w:pPr>
        <w:numPr>
          <w:ilvl w:val="0"/>
          <w:numId w:val="7"/>
        </w:numPr>
        <w:spacing w:before="0" w:after="0"/>
        <w:ind w:hanging="11"/>
      </w:pPr>
      <w:r>
        <w:rPr>
          <w:b/>
        </w:rPr>
        <w:t xml:space="preserve">II этап — Самостоятельная работа с </w:t>
      </w:r>
      <w:proofErr w:type="gramStart"/>
      <w:r>
        <w:rPr>
          <w:b/>
        </w:rPr>
        <w:t>интерактивным</w:t>
      </w:r>
      <w:proofErr w:type="gramEnd"/>
      <w:r>
        <w:rPr>
          <w:b/>
        </w:rPr>
        <w:t xml:space="preserve"> контентом</w:t>
      </w:r>
      <w:r>
        <w:rPr>
          <w:b/>
        </w:rPr>
        <w:br/>
      </w:r>
      <w:r w:rsidR="00481A4C">
        <w:t xml:space="preserve"> </w:t>
      </w:r>
      <w:proofErr w:type="spellStart"/>
      <w:r w:rsidR="00481A4C">
        <w:rPr>
          <w:lang w:val="ru-RU"/>
        </w:rPr>
        <w:t>обу</w:t>
      </w:r>
      <w:r>
        <w:t>ча</w:t>
      </w:r>
      <w:proofErr w:type="spellEnd"/>
      <w:r w:rsidR="00481A4C">
        <w:rPr>
          <w:lang w:val="ru-RU"/>
        </w:rPr>
        <w:t>ю</w:t>
      </w:r>
      <w:proofErr w:type="spellStart"/>
      <w:r>
        <w:t>щиеся</w:t>
      </w:r>
      <w:proofErr w:type="spellEnd"/>
      <w:r>
        <w:t xml:space="preserve"> выполняют задания в цифровой среде: строят фигуры, проводят измерения, проверяют гипотезы. Используются онлайн-платформы (</w:t>
      </w:r>
      <w:proofErr w:type="spellStart"/>
      <w:r>
        <w:t>LearningApps</w:t>
      </w:r>
      <w:proofErr w:type="spellEnd"/>
      <w:r>
        <w:t xml:space="preserve">, </w:t>
      </w:r>
      <w:proofErr w:type="spellStart"/>
      <w:r>
        <w:t>Classtime</w:t>
      </w:r>
      <w:proofErr w:type="spellEnd"/>
      <w:r>
        <w:t xml:space="preserve">, Московская электронная школа), где можно решать задачи, выбирать правильные утверждения, соотносить определения и чертежи. Предусмотрено выполнение мини-исследований и создание </w:t>
      </w:r>
      <w:proofErr w:type="spellStart"/>
      <w:r>
        <w:t>скринкастов</w:t>
      </w:r>
      <w:proofErr w:type="spellEnd"/>
      <w:r>
        <w:t xml:space="preserve"> (видео с пояснением собственных построений).</w:t>
      </w:r>
    </w:p>
    <w:p w14:paraId="00000039" w14:textId="4F146F88" w:rsidR="003A2B05" w:rsidRDefault="00C6171A">
      <w:pPr>
        <w:numPr>
          <w:ilvl w:val="0"/>
          <w:numId w:val="7"/>
        </w:numPr>
        <w:spacing w:before="0" w:after="0"/>
        <w:ind w:hanging="11"/>
      </w:pPr>
      <w:r>
        <w:rPr>
          <w:b/>
        </w:rPr>
        <w:t>III этап — Групповая работа и проектная деятельность</w:t>
      </w:r>
      <w:r>
        <w:rPr>
          <w:b/>
        </w:rPr>
        <w:br/>
      </w:r>
      <w:r w:rsidR="00481A4C">
        <w:t xml:space="preserve"> </w:t>
      </w:r>
      <w:proofErr w:type="spellStart"/>
      <w:r w:rsidR="00481A4C">
        <w:rPr>
          <w:lang w:val="ru-RU"/>
        </w:rPr>
        <w:t>обу</w:t>
      </w:r>
      <w:r>
        <w:t>ча</w:t>
      </w:r>
      <w:proofErr w:type="spellEnd"/>
      <w:r w:rsidR="00481A4C">
        <w:rPr>
          <w:lang w:val="ru-RU"/>
        </w:rPr>
        <w:t>ю</w:t>
      </w:r>
      <w:proofErr w:type="spellStart"/>
      <w:r>
        <w:t>щиеся</w:t>
      </w:r>
      <w:proofErr w:type="spellEnd"/>
      <w:r>
        <w:t xml:space="preserve"> объединяются в группы для выполнения проектных заданий: моделирование объектов архитектуры, создание презентаций на тему симметрии в природе и искусстве, разработка виртуальных экскурсий с применением геометрических понятий. Преподаватель выступает в роли координатора, консультанта и модератора.</w:t>
      </w:r>
    </w:p>
    <w:p w14:paraId="0000003A" w14:textId="0BE43EE8" w:rsidR="003A2B05" w:rsidRDefault="00C6171A">
      <w:pPr>
        <w:numPr>
          <w:ilvl w:val="0"/>
          <w:numId w:val="7"/>
        </w:numPr>
        <w:spacing w:before="0" w:after="0"/>
        <w:ind w:hanging="11"/>
      </w:pPr>
      <w:r>
        <w:rPr>
          <w:b/>
        </w:rPr>
        <w:t>IV этап — Рефлексия и оценивание результатов</w:t>
      </w:r>
      <w:proofErr w:type="gramStart"/>
      <w:r>
        <w:rPr>
          <w:b/>
        </w:rPr>
        <w:br/>
      </w:r>
      <w:r>
        <w:t xml:space="preserve"> П</w:t>
      </w:r>
      <w:proofErr w:type="gramEnd"/>
      <w:r>
        <w:t>осле выполнения за</w:t>
      </w:r>
      <w:r w:rsidR="00481A4C">
        <w:t xml:space="preserve">даний организуется обсуждение: </w:t>
      </w:r>
      <w:proofErr w:type="spellStart"/>
      <w:r w:rsidR="00481A4C">
        <w:rPr>
          <w:lang w:val="ru-RU"/>
        </w:rPr>
        <w:t>обу</w:t>
      </w:r>
      <w:r>
        <w:t>ча</w:t>
      </w:r>
      <w:proofErr w:type="spellEnd"/>
      <w:r w:rsidR="00481A4C">
        <w:rPr>
          <w:lang w:val="ru-RU"/>
        </w:rPr>
        <w:t>ю</w:t>
      </w:r>
      <w:proofErr w:type="spellStart"/>
      <w:r>
        <w:t>щиеся</w:t>
      </w:r>
      <w:proofErr w:type="spellEnd"/>
      <w:r>
        <w:t xml:space="preserve"> анализируют полученные результаты, оценивают затруднения, делают выводы. Используются цифровые формы обратной связи (</w:t>
      </w:r>
      <w:proofErr w:type="spellStart"/>
      <w:r>
        <w:t>Google</w:t>
      </w:r>
      <w:proofErr w:type="spellEnd"/>
      <w:r>
        <w:t xml:space="preserve"> Формы, </w:t>
      </w:r>
      <w:proofErr w:type="spellStart"/>
      <w:r>
        <w:t>Padlet</w:t>
      </w:r>
      <w:proofErr w:type="spellEnd"/>
      <w:r>
        <w:t xml:space="preserve">, интерактивные доски </w:t>
      </w:r>
      <w:proofErr w:type="spellStart"/>
      <w:r>
        <w:t>Jamboard</w:t>
      </w:r>
      <w:proofErr w:type="spellEnd"/>
      <w:r>
        <w:t xml:space="preserve"> и </w:t>
      </w:r>
      <w:proofErr w:type="spellStart"/>
      <w:r>
        <w:t>Miro</w:t>
      </w:r>
      <w:proofErr w:type="spellEnd"/>
      <w:r>
        <w:t xml:space="preserve">). Применяется </w:t>
      </w:r>
      <w:proofErr w:type="spellStart"/>
      <w:r>
        <w:t>разноуровневая</w:t>
      </w:r>
      <w:proofErr w:type="spellEnd"/>
      <w:r>
        <w:t xml:space="preserve"> система оценивания: за точность построений, за правильность решений, за инициативу в проектной работе.</w:t>
      </w:r>
    </w:p>
    <w:p w14:paraId="0000003B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2. Применение технологии уровневой дифференциации</w:t>
      </w:r>
    </w:p>
    <w:p w14:paraId="0000003C" w14:textId="71A44007" w:rsidR="003A2B05" w:rsidRDefault="00C6171A" w:rsidP="00481A4C">
      <w:pPr>
        <w:spacing w:before="0" w:after="0"/>
        <w:ind w:left="709" w:hanging="1"/>
      </w:pPr>
      <w:r>
        <w:lastRenderedPageBreak/>
        <w:t xml:space="preserve">В </w:t>
      </w:r>
      <w:proofErr w:type="gramStart"/>
      <w:r>
        <w:t>за</w:t>
      </w:r>
      <w:r w:rsidR="00481A4C">
        <w:t>висимости</w:t>
      </w:r>
      <w:proofErr w:type="gramEnd"/>
      <w:r w:rsidR="00481A4C">
        <w:t xml:space="preserve"> от уровня подготовки </w:t>
      </w:r>
      <w:proofErr w:type="spellStart"/>
      <w:r w:rsidR="00481A4C">
        <w:rPr>
          <w:lang w:val="ru-RU"/>
        </w:rPr>
        <w:t>обу</w:t>
      </w:r>
      <w:r>
        <w:t>ча</w:t>
      </w:r>
      <w:proofErr w:type="spellEnd"/>
      <w:r w:rsidR="00481A4C">
        <w:rPr>
          <w:lang w:val="ru-RU"/>
        </w:rPr>
        <w:t>ю</w:t>
      </w:r>
      <w:proofErr w:type="spellStart"/>
      <w:r>
        <w:t>щиеся</w:t>
      </w:r>
      <w:proofErr w:type="spellEnd"/>
      <w:r>
        <w:t xml:space="preserve"> получают задания </w:t>
      </w:r>
      <w:r w:rsidR="00481A4C">
        <w:rPr>
          <w:lang w:val="ru-RU"/>
        </w:rPr>
        <w:t xml:space="preserve">   </w:t>
      </w:r>
      <w:r>
        <w:t>трёх уровней сложности:</w:t>
      </w:r>
    </w:p>
    <w:p w14:paraId="0000003D" w14:textId="77777777" w:rsidR="003A2B05" w:rsidRDefault="00C6171A">
      <w:pPr>
        <w:numPr>
          <w:ilvl w:val="0"/>
          <w:numId w:val="8"/>
        </w:numPr>
        <w:spacing w:before="0" w:after="0"/>
        <w:ind w:hanging="11"/>
      </w:pPr>
      <w:r>
        <w:t>Базовый уровень (А): выполнение стандартных построений, решение задач по образцу с использованием подсказок.</w:t>
      </w:r>
    </w:p>
    <w:p w14:paraId="0000003E" w14:textId="77777777" w:rsidR="003A2B05" w:rsidRDefault="00C6171A">
      <w:pPr>
        <w:numPr>
          <w:ilvl w:val="0"/>
          <w:numId w:val="8"/>
        </w:numPr>
        <w:spacing w:before="0" w:after="0"/>
        <w:ind w:hanging="11"/>
      </w:pPr>
      <w:r>
        <w:t>Средний уровень (В): решение задач на доказательство, выполнение построений с частичной самостоятельностью.</w:t>
      </w:r>
    </w:p>
    <w:p w14:paraId="0000003F" w14:textId="77777777" w:rsidR="003A2B05" w:rsidRDefault="00C6171A">
      <w:pPr>
        <w:numPr>
          <w:ilvl w:val="0"/>
          <w:numId w:val="8"/>
        </w:numPr>
        <w:spacing w:before="0" w:after="0"/>
        <w:ind w:hanging="11"/>
      </w:pPr>
      <w:r>
        <w:t>Продвинутый уровень (С): решение нестандартных задач, построение сложных геометрических конфигураций, моделирование реальных объектов.</w:t>
      </w:r>
    </w:p>
    <w:p w14:paraId="00000040" w14:textId="77777777" w:rsidR="003A2B05" w:rsidRDefault="00C6171A">
      <w:pPr>
        <w:spacing w:before="0" w:after="0"/>
        <w:ind w:firstLine="708"/>
      </w:pPr>
      <w:r>
        <w:t>Это обеспечивает возможность каждому ученику развиваться в собственном темпе и достигать личных образовательных целей.</w:t>
      </w:r>
    </w:p>
    <w:p w14:paraId="00000041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3. Интеграция в учебные и внеурочные формы работы</w:t>
      </w:r>
    </w:p>
    <w:p w14:paraId="00000042" w14:textId="77777777" w:rsidR="003A2B05" w:rsidRDefault="00C6171A">
      <w:pPr>
        <w:spacing w:before="0" w:after="0"/>
        <w:ind w:firstLine="708"/>
      </w:pPr>
      <w:r>
        <w:t>Интерактивные технологии применяются не только на уроках, но и во внеурочной деятельности:</w:t>
      </w:r>
    </w:p>
    <w:p w14:paraId="00000043" w14:textId="77777777" w:rsidR="003A2B05" w:rsidRDefault="00C6171A">
      <w:pPr>
        <w:numPr>
          <w:ilvl w:val="0"/>
          <w:numId w:val="4"/>
        </w:numPr>
        <w:spacing w:before="0" w:after="0"/>
        <w:ind w:hanging="11"/>
      </w:pPr>
      <w:r>
        <w:t>элективные курсы и кружки по геометрии с использованием виртуальных лабораторий;</w:t>
      </w:r>
    </w:p>
    <w:p w14:paraId="00000044" w14:textId="77777777" w:rsidR="003A2B05" w:rsidRDefault="00C6171A">
      <w:pPr>
        <w:numPr>
          <w:ilvl w:val="0"/>
          <w:numId w:val="4"/>
        </w:numPr>
        <w:spacing w:before="0" w:after="0"/>
        <w:ind w:hanging="11"/>
      </w:pPr>
      <w:r>
        <w:t>участие в онлайн-олимпиадах, конкурсах по 3D-моделированию;</w:t>
      </w:r>
    </w:p>
    <w:p w14:paraId="00000045" w14:textId="77777777" w:rsidR="003A2B05" w:rsidRDefault="00C6171A">
      <w:pPr>
        <w:numPr>
          <w:ilvl w:val="0"/>
          <w:numId w:val="4"/>
        </w:numPr>
        <w:spacing w:before="0" w:after="0"/>
        <w:ind w:hanging="11"/>
      </w:pPr>
      <w:r>
        <w:t>проведение мастер-классов для родителей и педагогов по использованию цифровых ресурсов.</w:t>
      </w:r>
    </w:p>
    <w:p w14:paraId="00000046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4. Образовательные ресурсы и программное обеспечение</w:t>
      </w:r>
    </w:p>
    <w:p w14:paraId="00000047" w14:textId="77777777" w:rsidR="003A2B05" w:rsidRDefault="00C6171A">
      <w:pPr>
        <w:spacing w:before="0" w:after="0"/>
        <w:ind w:firstLine="708"/>
      </w:pPr>
      <w:r>
        <w:t>В ходе реализации проекта используются следующие ресурсы:</w:t>
      </w:r>
    </w:p>
    <w:p w14:paraId="00000048" w14:textId="77777777" w:rsidR="003A2B05" w:rsidRDefault="00C6171A">
      <w:pPr>
        <w:numPr>
          <w:ilvl w:val="0"/>
          <w:numId w:val="15"/>
        </w:numPr>
        <w:spacing w:before="0" w:after="0"/>
        <w:ind w:hanging="11"/>
      </w:pPr>
      <w:proofErr w:type="spellStart"/>
      <w:r>
        <w:t>GeoGebra</w:t>
      </w:r>
      <w:proofErr w:type="spellEnd"/>
      <w:r>
        <w:t xml:space="preserve">, </w:t>
      </w:r>
      <w:proofErr w:type="spellStart"/>
      <w:r>
        <w:t>Desmos</w:t>
      </w:r>
      <w:proofErr w:type="spellEnd"/>
      <w:r>
        <w:t xml:space="preserve"> </w:t>
      </w:r>
      <w:proofErr w:type="spellStart"/>
      <w:r>
        <w:t>Geometry</w:t>
      </w:r>
      <w:proofErr w:type="spellEnd"/>
      <w:r>
        <w:t xml:space="preserve"> — динамическая геометрия, построения, визуализация задач;</w:t>
      </w:r>
    </w:p>
    <w:p w14:paraId="00000049" w14:textId="77777777" w:rsidR="003A2B05" w:rsidRDefault="00C6171A">
      <w:pPr>
        <w:numPr>
          <w:ilvl w:val="0"/>
          <w:numId w:val="15"/>
        </w:numPr>
        <w:spacing w:before="0" w:after="0"/>
        <w:ind w:hanging="11"/>
      </w:pPr>
      <w:proofErr w:type="spellStart"/>
      <w:r>
        <w:t>LearningApps</w:t>
      </w:r>
      <w:proofErr w:type="spellEnd"/>
      <w:r>
        <w:t xml:space="preserve">, </w:t>
      </w:r>
      <w:proofErr w:type="spellStart"/>
      <w:r>
        <w:t>Kahoot</w:t>
      </w:r>
      <w:proofErr w:type="spellEnd"/>
      <w:r>
        <w:t xml:space="preserve">, </w:t>
      </w:r>
      <w:proofErr w:type="spellStart"/>
      <w:r>
        <w:t>Plickers</w:t>
      </w:r>
      <w:proofErr w:type="spellEnd"/>
      <w:r>
        <w:t xml:space="preserve"> — для интерактивного контроля знаний;</w:t>
      </w:r>
    </w:p>
    <w:p w14:paraId="0000004A" w14:textId="77777777" w:rsidR="003A2B05" w:rsidRDefault="00C6171A">
      <w:pPr>
        <w:numPr>
          <w:ilvl w:val="0"/>
          <w:numId w:val="15"/>
        </w:numPr>
        <w:spacing w:before="0" w:after="0"/>
        <w:ind w:hanging="11"/>
      </w:pPr>
      <w:proofErr w:type="spellStart"/>
      <w:r>
        <w:t>YouTube</w:t>
      </w:r>
      <w:proofErr w:type="spellEnd"/>
      <w:r>
        <w:t>, Videouroki.net — для просмотра обучающих видео по теме;</w:t>
      </w:r>
    </w:p>
    <w:p w14:paraId="0000004B" w14:textId="77777777" w:rsidR="003A2B05" w:rsidRDefault="00C6171A">
      <w:pPr>
        <w:numPr>
          <w:ilvl w:val="0"/>
          <w:numId w:val="15"/>
        </w:numPr>
        <w:spacing w:before="0" w:after="0"/>
        <w:ind w:hanging="11"/>
      </w:pPr>
      <w:proofErr w:type="spellStart"/>
      <w:r>
        <w:t>Padlet</w:t>
      </w:r>
      <w:proofErr w:type="spellEnd"/>
      <w:r>
        <w:t xml:space="preserve">,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Workspace</w:t>
      </w:r>
      <w:proofErr w:type="spellEnd"/>
      <w:r>
        <w:t xml:space="preserve">, </w:t>
      </w:r>
      <w:proofErr w:type="spellStart"/>
      <w:r>
        <w:t>Jamboard</w:t>
      </w:r>
      <w:proofErr w:type="spellEnd"/>
      <w:r>
        <w:t xml:space="preserve"> — для совместной работы и презентации результатов;</w:t>
      </w:r>
    </w:p>
    <w:p w14:paraId="0000004C" w14:textId="77777777" w:rsidR="003A2B05" w:rsidRDefault="00C6171A">
      <w:pPr>
        <w:numPr>
          <w:ilvl w:val="0"/>
          <w:numId w:val="15"/>
        </w:numPr>
        <w:spacing w:before="0" w:after="0"/>
        <w:ind w:hanging="11"/>
      </w:pPr>
      <w:proofErr w:type="spellStart"/>
      <w:r>
        <w:lastRenderedPageBreak/>
        <w:t>Tinkercad</w:t>
      </w:r>
      <w:proofErr w:type="spellEnd"/>
      <w:r>
        <w:t xml:space="preserve">, </w:t>
      </w:r>
      <w:proofErr w:type="spellStart"/>
      <w:r>
        <w:t>SketchUp</w:t>
      </w:r>
      <w:proofErr w:type="spellEnd"/>
      <w:r>
        <w:t xml:space="preserve"> — для 3D-моделирования геометрических объектов.</w:t>
      </w:r>
    </w:p>
    <w:p w14:paraId="0000004D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5. Мониторинг и оценка эффективности</w:t>
      </w:r>
    </w:p>
    <w:p w14:paraId="0000004E" w14:textId="77777777" w:rsidR="003A2B05" w:rsidRDefault="00C6171A">
      <w:pPr>
        <w:spacing w:before="0" w:after="0"/>
        <w:ind w:firstLine="708"/>
      </w:pPr>
      <w:r>
        <w:t>Оценка эффективности методики проводится на каждом этапе:</w:t>
      </w:r>
    </w:p>
    <w:p w14:paraId="0000004F" w14:textId="77777777" w:rsidR="003A2B05" w:rsidRDefault="00C6171A">
      <w:pPr>
        <w:numPr>
          <w:ilvl w:val="0"/>
          <w:numId w:val="9"/>
        </w:numPr>
        <w:spacing w:before="0" w:after="0"/>
        <w:ind w:hanging="11"/>
      </w:pPr>
      <w:r>
        <w:t>текущие тестирования с использованием онлайн-платформ;</w:t>
      </w:r>
    </w:p>
    <w:p w14:paraId="00000050" w14:textId="77777777" w:rsidR="003A2B05" w:rsidRDefault="00C6171A">
      <w:pPr>
        <w:numPr>
          <w:ilvl w:val="0"/>
          <w:numId w:val="9"/>
        </w:numPr>
        <w:spacing w:before="0" w:after="0"/>
        <w:ind w:hanging="11"/>
      </w:pPr>
      <w:r>
        <w:t>сравнительный анализ успеваемости по итогам четверти/года;</w:t>
      </w:r>
    </w:p>
    <w:p w14:paraId="00000051" w14:textId="77777777" w:rsidR="003A2B05" w:rsidRDefault="00C6171A">
      <w:pPr>
        <w:numPr>
          <w:ilvl w:val="0"/>
          <w:numId w:val="9"/>
        </w:numPr>
        <w:spacing w:before="0" w:after="0"/>
        <w:ind w:hanging="11"/>
      </w:pPr>
      <w:r>
        <w:t>анкетирование учащихся на предмет интереса к предмету и удовлетворённости процессом обучения;</w:t>
      </w:r>
    </w:p>
    <w:p w14:paraId="00000052" w14:textId="2D29E6EB" w:rsidR="003A2B05" w:rsidRDefault="00481A4C">
      <w:pPr>
        <w:numPr>
          <w:ilvl w:val="0"/>
          <w:numId w:val="9"/>
        </w:numPr>
        <w:spacing w:before="0" w:after="0"/>
        <w:ind w:hanging="11"/>
      </w:pPr>
      <w:r>
        <w:t xml:space="preserve">анализ проектных работ </w:t>
      </w:r>
      <w:proofErr w:type="spellStart"/>
      <w:r>
        <w:rPr>
          <w:lang w:val="ru-RU"/>
        </w:rPr>
        <w:t>обу</w:t>
      </w:r>
      <w:r w:rsidR="00C6171A">
        <w:t>ча</w:t>
      </w:r>
      <w:proofErr w:type="spellEnd"/>
      <w:r>
        <w:rPr>
          <w:lang w:val="ru-RU"/>
        </w:rPr>
        <w:t>ю</w:t>
      </w:r>
      <w:proofErr w:type="spellStart"/>
      <w:r w:rsidR="00C6171A">
        <w:t>щихся</w:t>
      </w:r>
      <w:proofErr w:type="spellEnd"/>
      <w:r w:rsidR="00C6171A">
        <w:t>;</w:t>
      </w:r>
    </w:p>
    <w:p w14:paraId="00000053" w14:textId="77777777" w:rsidR="003A2B05" w:rsidRDefault="00C6171A">
      <w:pPr>
        <w:numPr>
          <w:ilvl w:val="0"/>
          <w:numId w:val="9"/>
        </w:numPr>
        <w:spacing w:before="0" w:after="0"/>
        <w:ind w:hanging="11"/>
      </w:pPr>
      <w:r>
        <w:t>экспертная оценка деятельности учителя со стороны коллег и администрации.</w:t>
      </w:r>
    </w:p>
    <w:p w14:paraId="00000054" w14:textId="77777777" w:rsidR="003A2B05" w:rsidRDefault="00C6171A">
      <w:pPr>
        <w:spacing w:before="0" w:after="0"/>
        <w:ind w:firstLine="708"/>
      </w:pPr>
      <w:r>
        <w:t>Такая методика обеспечивает полноту охвата всех компонентов учебной деятельности: мотивационного, содержательного, операционного и рефлексивного. Ее применение способствует глубокому усвоению геометрических знаний и формированию устойчивых учебных умений.</w:t>
      </w:r>
    </w:p>
    <w:p w14:paraId="00000055" w14:textId="77777777" w:rsidR="003A2B05" w:rsidRDefault="00C6171A">
      <w:pPr>
        <w:pStyle w:val="3"/>
        <w:keepNext w:val="0"/>
        <w:keepLines w:val="0"/>
        <w:spacing w:before="0" w:after="0"/>
        <w:ind w:firstLine="708"/>
        <w:jc w:val="center"/>
      </w:pPr>
      <w:bookmarkStart w:id="4" w:name="_knabyynm9qr8" w:colFirst="0" w:colLast="0"/>
      <w:bookmarkEnd w:id="4"/>
      <w:r>
        <w:t>Примеры интерактивных заданий и ресурсов</w:t>
      </w:r>
    </w:p>
    <w:p w14:paraId="00000056" w14:textId="672ADCAF" w:rsidR="003A2B05" w:rsidRDefault="00C6171A">
      <w:pPr>
        <w:spacing w:before="0" w:after="0"/>
        <w:ind w:firstLine="708"/>
      </w:pPr>
      <w:r>
        <w:t>Применение интерактивных технологий в обучении геометрии позволяет разнообразить формы учебной деятельности, активиз</w:t>
      </w:r>
      <w:r w:rsidR="00481A4C">
        <w:t xml:space="preserve">ировать познавательный интерес </w:t>
      </w:r>
      <w:proofErr w:type="spellStart"/>
      <w:r w:rsidR="00481A4C">
        <w:rPr>
          <w:lang w:val="ru-RU"/>
        </w:rPr>
        <w:t>обу</w:t>
      </w:r>
      <w:r>
        <w:t>ча</w:t>
      </w:r>
      <w:proofErr w:type="spellEnd"/>
      <w:r w:rsidR="00481A4C">
        <w:rPr>
          <w:lang w:val="ru-RU"/>
        </w:rPr>
        <w:t>ю</w:t>
      </w:r>
      <w:proofErr w:type="spellStart"/>
      <w:r>
        <w:t>щихся</w:t>
      </w:r>
      <w:proofErr w:type="spellEnd"/>
      <w:r>
        <w:t>, повысить наглядность изложения материала и обеспечить устойчивое усвоение знаний. Ниже представлены примеры интерактивных заданий и цифровых ресурсов, которые эффективно используются в образовательном процессе.</w:t>
      </w:r>
    </w:p>
    <w:p w14:paraId="00000057" w14:textId="77777777" w:rsidR="003A2B05" w:rsidRDefault="00C6171A">
      <w:pPr>
        <w:spacing w:before="0" w:after="0"/>
        <w:ind w:firstLine="708"/>
      </w:pPr>
      <w:r>
        <w:t xml:space="preserve">1. Задания с использованием программы </w:t>
      </w:r>
      <w:proofErr w:type="spellStart"/>
      <w:r>
        <w:t>GeoGebra</w:t>
      </w:r>
      <w:proofErr w:type="spellEnd"/>
    </w:p>
    <w:p w14:paraId="00000058" w14:textId="77777777" w:rsidR="003A2B05" w:rsidRDefault="00C6171A">
      <w:pPr>
        <w:spacing w:before="0" w:after="0"/>
        <w:ind w:firstLine="708"/>
      </w:pPr>
      <w:r>
        <w:rPr>
          <w:b/>
        </w:rPr>
        <w:t>Цель:</w:t>
      </w:r>
      <w:r>
        <w:t xml:space="preserve"> формирование и закрепление понятий геометрических фигур, их свойств и взаимного расположения.</w:t>
      </w:r>
    </w:p>
    <w:p w14:paraId="00000059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Задание:</w:t>
      </w:r>
    </w:p>
    <w:p w14:paraId="0000005A" w14:textId="77777777" w:rsidR="003A2B05" w:rsidRDefault="00C6171A">
      <w:pPr>
        <w:spacing w:before="0" w:after="0"/>
        <w:ind w:firstLine="708"/>
      </w:pPr>
      <w:r>
        <w:t xml:space="preserve">Постройте треугольник ABC, используя инструмент «многоугольник». Отметьте середины сторон и соедините их, образовав медианы. Постройте точку пересечения медиан и обозначьте её как центр тяжести треугольника. </w:t>
      </w:r>
      <w:r>
        <w:lastRenderedPageBreak/>
        <w:t>Исследуйте, как изменяется положение центра тяжести при изменении формы треугольника.</w:t>
      </w:r>
    </w:p>
    <w:p w14:paraId="0000005B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Педагогические задачи:</w:t>
      </w:r>
    </w:p>
    <w:p w14:paraId="0000005C" w14:textId="77777777" w:rsidR="003A2B05" w:rsidRDefault="00C6171A">
      <w:pPr>
        <w:numPr>
          <w:ilvl w:val="0"/>
          <w:numId w:val="12"/>
        </w:numPr>
        <w:spacing w:before="0" w:after="0"/>
        <w:ind w:hanging="11"/>
      </w:pPr>
      <w:r>
        <w:t>развитие пространственного мышления;</w:t>
      </w:r>
    </w:p>
    <w:p w14:paraId="0000005D" w14:textId="77777777" w:rsidR="003A2B05" w:rsidRDefault="00C6171A">
      <w:pPr>
        <w:numPr>
          <w:ilvl w:val="0"/>
          <w:numId w:val="12"/>
        </w:numPr>
        <w:spacing w:before="0" w:after="0"/>
        <w:ind w:hanging="11"/>
      </w:pPr>
      <w:r>
        <w:t>усвоение свойств медиан;</w:t>
      </w:r>
    </w:p>
    <w:p w14:paraId="0000005E" w14:textId="77777777" w:rsidR="003A2B05" w:rsidRDefault="00C6171A">
      <w:pPr>
        <w:numPr>
          <w:ilvl w:val="0"/>
          <w:numId w:val="12"/>
        </w:numPr>
        <w:spacing w:before="0" w:after="0"/>
        <w:ind w:hanging="11"/>
      </w:pPr>
      <w:r>
        <w:t>работа с динамическими объектами.</w:t>
      </w:r>
    </w:p>
    <w:p w14:paraId="0000005F" w14:textId="77777777" w:rsidR="003A2B05" w:rsidRDefault="00C6171A">
      <w:pPr>
        <w:spacing w:before="0" w:after="0"/>
        <w:ind w:firstLine="708"/>
      </w:pPr>
      <w:r>
        <w:t xml:space="preserve">2. Задания на платформе </w:t>
      </w:r>
      <w:proofErr w:type="spellStart"/>
      <w:r>
        <w:t>LearningApps</w:t>
      </w:r>
      <w:proofErr w:type="spellEnd"/>
    </w:p>
    <w:p w14:paraId="00000060" w14:textId="77777777" w:rsidR="003A2B05" w:rsidRDefault="00C6171A">
      <w:pPr>
        <w:spacing w:before="0" w:after="0"/>
        <w:ind w:firstLine="708"/>
      </w:pPr>
      <w:r>
        <w:rPr>
          <w:b/>
        </w:rPr>
        <w:t>Цель:</w:t>
      </w:r>
      <w:r>
        <w:t xml:space="preserve"> отработка понятий и терминов геометрии, проверка знаний.</w:t>
      </w:r>
    </w:p>
    <w:p w14:paraId="00000061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Примеры заданий:</w:t>
      </w:r>
    </w:p>
    <w:p w14:paraId="00000062" w14:textId="77777777" w:rsidR="003A2B05" w:rsidRDefault="00C6171A">
      <w:pPr>
        <w:numPr>
          <w:ilvl w:val="0"/>
          <w:numId w:val="6"/>
        </w:numPr>
        <w:spacing w:before="0" w:after="0"/>
        <w:ind w:hanging="11"/>
      </w:pPr>
      <w:r>
        <w:rPr>
          <w:b/>
        </w:rPr>
        <w:t>«Найди пару»</w:t>
      </w:r>
      <w:r>
        <w:t xml:space="preserve"> – соотнесите определение с геометрическим термином.</w:t>
      </w:r>
    </w:p>
    <w:p w14:paraId="00000063" w14:textId="77777777" w:rsidR="003A2B05" w:rsidRDefault="00C6171A">
      <w:pPr>
        <w:numPr>
          <w:ilvl w:val="0"/>
          <w:numId w:val="6"/>
        </w:numPr>
        <w:spacing w:before="0" w:after="0"/>
        <w:ind w:hanging="11"/>
      </w:pPr>
      <w:r>
        <w:rPr>
          <w:b/>
        </w:rPr>
        <w:t>«Заполни пропуски»</w:t>
      </w:r>
      <w:r>
        <w:t xml:space="preserve"> – вставьте недостающие слова в определения и теоремы.</w:t>
      </w:r>
    </w:p>
    <w:p w14:paraId="00000064" w14:textId="77777777" w:rsidR="003A2B05" w:rsidRDefault="00C6171A">
      <w:pPr>
        <w:numPr>
          <w:ilvl w:val="0"/>
          <w:numId w:val="6"/>
        </w:numPr>
        <w:spacing w:before="0" w:after="0"/>
        <w:ind w:hanging="11"/>
      </w:pPr>
      <w:r>
        <w:rPr>
          <w:b/>
        </w:rPr>
        <w:t>«Сортировка»</w:t>
      </w:r>
      <w:r>
        <w:t xml:space="preserve"> – распределите фигуры по группам: плоские и объёмные.</w:t>
      </w:r>
    </w:p>
    <w:p w14:paraId="00000065" w14:textId="77777777" w:rsidR="003A2B05" w:rsidRDefault="00C6171A">
      <w:pPr>
        <w:spacing w:before="0" w:after="0"/>
        <w:ind w:firstLine="708"/>
      </w:pPr>
      <w:r>
        <w:rPr>
          <w:b/>
        </w:rPr>
        <w:t>Результат:</w:t>
      </w:r>
      <w:r>
        <w:t xml:space="preserve"> мгновенная обратная связь, возможность повторного выполнения, повышение мотивации через элементы игры.</w:t>
      </w:r>
    </w:p>
    <w:p w14:paraId="00000066" w14:textId="77777777" w:rsidR="003A2B05" w:rsidRDefault="00C6171A">
      <w:pPr>
        <w:spacing w:before="0" w:after="0"/>
        <w:ind w:firstLine="708"/>
      </w:pPr>
      <w:r>
        <w:t xml:space="preserve">3. Интерактивные </w:t>
      </w:r>
      <w:proofErr w:type="spellStart"/>
      <w:r>
        <w:t>видеоуроки</w:t>
      </w:r>
      <w:proofErr w:type="spellEnd"/>
    </w:p>
    <w:p w14:paraId="00000067" w14:textId="77777777" w:rsidR="003A2B05" w:rsidRDefault="00C6171A">
      <w:pPr>
        <w:spacing w:before="0" w:after="0"/>
        <w:ind w:firstLine="708"/>
      </w:pPr>
      <w:r>
        <w:rPr>
          <w:b/>
        </w:rPr>
        <w:t>Ресурсы:</w:t>
      </w:r>
      <w:r>
        <w:t xml:space="preserve"> </w:t>
      </w:r>
      <w:proofErr w:type="spellStart"/>
      <w:r>
        <w:t>YouTube</w:t>
      </w:r>
      <w:proofErr w:type="spellEnd"/>
      <w:r>
        <w:t>-каналы «</w:t>
      </w:r>
      <w:proofErr w:type="spellStart"/>
      <w:r>
        <w:t>Фоксфорд</w:t>
      </w:r>
      <w:proofErr w:type="spellEnd"/>
      <w:r>
        <w:t>», «Школа Пифагора», платформа Videouroki.net</w:t>
      </w:r>
    </w:p>
    <w:p w14:paraId="00000068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Формат:</w:t>
      </w:r>
    </w:p>
    <w:p w14:paraId="00000069" w14:textId="77777777" w:rsidR="003A2B05" w:rsidRDefault="00C6171A">
      <w:pPr>
        <w:spacing w:before="0" w:after="0"/>
        <w:ind w:firstLine="708"/>
      </w:pPr>
      <w:r>
        <w:t xml:space="preserve">Просмотр обучающего видео с последующим выполнением заданий по теме. В процессе просмотра учащиеся отвечают на встроенные вопросы, выполняют действия в тетради или в электронной тетради (например,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Docs</w:t>
      </w:r>
      <w:proofErr w:type="spellEnd"/>
      <w:r>
        <w:t>).</w:t>
      </w:r>
    </w:p>
    <w:p w14:paraId="0000006A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Пример:</w:t>
      </w:r>
    </w:p>
    <w:p w14:paraId="0000006B" w14:textId="77777777" w:rsidR="003A2B05" w:rsidRDefault="00C6171A">
      <w:pPr>
        <w:spacing w:before="0" w:after="0"/>
        <w:ind w:firstLine="708"/>
      </w:pPr>
      <w:proofErr w:type="spellStart"/>
      <w:r>
        <w:t>Видеоурок</w:t>
      </w:r>
      <w:proofErr w:type="spellEnd"/>
      <w:r>
        <w:t xml:space="preserve"> «Свойства параллелограмма». После просмотра — тест на платформе </w:t>
      </w:r>
      <w:proofErr w:type="spellStart"/>
      <w:r>
        <w:t>Classtime</w:t>
      </w:r>
      <w:proofErr w:type="spellEnd"/>
      <w:r>
        <w:t xml:space="preserve"> и задание в </w:t>
      </w:r>
      <w:proofErr w:type="spellStart"/>
      <w:r>
        <w:t>GeoGebra</w:t>
      </w:r>
      <w:proofErr w:type="spellEnd"/>
      <w:r>
        <w:t>: построить параллелограмм по заданным условиям и проверить равенство противоположных сторон.</w:t>
      </w:r>
    </w:p>
    <w:p w14:paraId="0000006C" w14:textId="77777777" w:rsidR="003A2B05" w:rsidRDefault="00C6171A">
      <w:pPr>
        <w:spacing w:before="0" w:after="0"/>
        <w:ind w:firstLine="708"/>
      </w:pPr>
      <w:r>
        <w:t xml:space="preserve">4. Задания на платформе </w:t>
      </w:r>
      <w:proofErr w:type="spellStart"/>
      <w:r>
        <w:t>Classtime</w:t>
      </w:r>
      <w:proofErr w:type="spellEnd"/>
    </w:p>
    <w:p w14:paraId="0000006D" w14:textId="77777777" w:rsidR="003A2B05" w:rsidRDefault="00C6171A">
      <w:pPr>
        <w:spacing w:before="0" w:after="0"/>
        <w:ind w:firstLine="708"/>
      </w:pPr>
      <w:r>
        <w:rPr>
          <w:b/>
        </w:rPr>
        <w:lastRenderedPageBreak/>
        <w:t>Цель:</w:t>
      </w:r>
      <w:r>
        <w:t xml:space="preserve"> диагностика усвоения материала в режиме реального времени.</w:t>
      </w:r>
    </w:p>
    <w:p w14:paraId="0000006E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Формат:</w:t>
      </w:r>
    </w:p>
    <w:p w14:paraId="0000006F" w14:textId="77777777" w:rsidR="003A2B05" w:rsidRDefault="00C6171A">
      <w:pPr>
        <w:spacing w:before="0" w:after="0"/>
        <w:ind w:firstLine="708"/>
      </w:pPr>
      <w:r>
        <w:t>Учитель создает сессию с вопросами по теме (например, «Признаки равенства треугольников»). Учащиеся заходят через код доступа и отвечают на вопросы с выбором ответа, в виде формул или кратких текстов.</w:t>
      </w:r>
    </w:p>
    <w:p w14:paraId="00000070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Преимущества:</w:t>
      </w:r>
    </w:p>
    <w:p w14:paraId="00000071" w14:textId="77777777" w:rsidR="003A2B05" w:rsidRDefault="00C6171A">
      <w:pPr>
        <w:numPr>
          <w:ilvl w:val="0"/>
          <w:numId w:val="13"/>
        </w:numPr>
        <w:spacing w:before="0" w:after="0"/>
        <w:ind w:hanging="11"/>
      </w:pPr>
      <w:r>
        <w:t>автоматическая проверка и статистика;</w:t>
      </w:r>
    </w:p>
    <w:p w14:paraId="00000072" w14:textId="77777777" w:rsidR="003A2B05" w:rsidRDefault="00C6171A">
      <w:pPr>
        <w:numPr>
          <w:ilvl w:val="0"/>
          <w:numId w:val="13"/>
        </w:numPr>
        <w:spacing w:before="0" w:after="0"/>
        <w:ind w:hanging="11"/>
      </w:pPr>
      <w:r>
        <w:t>визуализация результатов;</w:t>
      </w:r>
    </w:p>
    <w:p w14:paraId="00000073" w14:textId="77777777" w:rsidR="003A2B05" w:rsidRDefault="00C6171A">
      <w:pPr>
        <w:numPr>
          <w:ilvl w:val="0"/>
          <w:numId w:val="13"/>
        </w:numPr>
        <w:spacing w:before="0" w:after="0"/>
        <w:ind w:hanging="11"/>
      </w:pPr>
      <w:r>
        <w:t>возможность индивидуальной траектории повторения.</w:t>
      </w:r>
    </w:p>
    <w:p w14:paraId="00000074" w14:textId="77777777" w:rsidR="003A2B05" w:rsidRDefault="00C6171A">
      <w:pPr>
        <w:spacing w:before="0" w:after="0"/>
        <w:ind w:firstLine="708"/>
      </w:pPr>
      <w:r>
        <w:t>5. Групповой прое</w:t>
      </w:r>
      <w:proofErr w:type="gramStart"/>
      <w:r>
        <w:t>кт с пр</w:t>
      </w:r>
      <w:proofErr w:type="gramEnd"/>
      <w:r>
        <w:t xml:space="preserve">именением </w:t>
      </w:r>
      <w:proofErr w:type="spellStart"/>
      <w:r>
        <w:t>Padlet</w:t>
      </w:r>
      <w:proofErr w:type="spellEnd"/>
      <w:r>
        <w:t xml:space="preserve"> или </w:t>
      </w:r>
      <w:proofErr w:type="spellStart"/>
      <w:r>
        <w:t>Jamboard</w:t>
      </w:r>
      <w:proofErr w:type="spellEnd"/>
    </w:p>
    <w:p w14:paraId="00000075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Задание:</w:t>
      </w:r>
    </w:p>
    <w:p w14:paraId="00000076" w14:textId="77777777" w:rsidR="003A2B05" w:rsidRDefault="00C6171A">
      <w:pPr>
        <w:spacing w:before="0" w:after="0"/>
        <w:ind w:firstLine="708"/>
      </w:pPr>
      <w:r>
        <w:t xml:space="preserve">Создайте коллективную доску по теме «Применение симметрии в архитектуре и природе». Каждая группа ищет изображения, проводит анализ, делает подписи, наносит оси симметрии, выкладывает результат на доску </w:t>
      </w:r>
      <w:proofErr w:type="spellStart"/>
      <w:r>
        <w:t>Padlet</w:t>
      </w:r>
      <w:proofErr w:type="spellEnd"/>
      <w:r>
        <w:t>.</w:t>
      </w:r>
    </w:p>
    <w:p w14:paraId="00000077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Развиваемые умения:</w:t>
      </w:r>
    </w:p>
    <w:p w14:paraId="00000078" w14:textId="77777777" w:rsidR="003A2B05" w:rsidRDefault="00C6171A">
      <w:pPr>
        <w:numPr>
          <w:ilvl w:val="0"/>
          <w:numId w:val="11"/>
        </w:numPr>
        <w:spacing w:before="0" w:after="0"/>
        <w:ind w:hanging="11"/>
      </w:pPr>
      <w:r>
        <w:t>работа в группе;</w:t>
      </w:r>
    </w:p>
    <w:p w14:paraId="00000079" w14:textId="77777777" w:rsidR="003A2B05" w:rsidRDefault="00C6171A">
      <w:pPr>
        <w:numPr>
          <w:ilvl w:val="0"/>
          <w:numId w:val="11"/>
        </w:numPr>
        <w:spacing w:before="0" w:after="0"/>
        <w:ind w:hanging="11"/>
      </w:pPr>
      <w:r>
        <w:t>использование геометрических понятий в реальных контекстах;</w:t>
      </w:r>
    </w:p>
    <w:p w14:paraId="0000007A" w14:textId="77777777" w:rsidR="003A2B05" w:rsidRDefault="00C6171A">
      <w:pPr>
        <w:numPr>
          <w:ilvl w:val="0"/>
          <w:numId w:val="11"/>
        </w:numPr>
        <w:spacing w:before="0" w:after="0"/>
        <w:ind w:hanging="11"/>
      </w:pPr>
      <w:r>
        <w:t>презентация результатов.</w:t>
      </w:r>
    </w:p>
    <w:p w14:paraId="0000007B" w14:textId="77777777" w:rsidR="003A2B05" w:rsidRDefault="00C6171A">
      <w:pPr>
        <w:spacing w:before="0" w:after="0"/>
        <w:ind w:firstLine="708"/>
      </w:pPr>
      <w:r>
        <w:t>6. Использование виртуальных лабораторий и симуляторов</w:t>
      </w:r>
    </w:p>
    <w:p w14:paraId="0000007C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Ресурсы:</w:t>
      </w:r>
    </w:p>
    <w:p w14:paraId="0000007D" w14:textId="77777777" w:rsidR="003A2B05" w:rsidRPr="00406325" w:rsidRDefault="00C6171A">
      <w:pPr>
        <w:numPr>
          <w:ilvl w:val="0"/>
          <w:numId w:val="10"/>
        </w:numPr>
        <w:spacing w:before="0" w:after="0"/>
        <w:ind w:hanging="11"/>
        <w:rPr>
          <w:lang w:val="en-US"/>
        </w:rPr>
      </w:pPr>
      <w:proofErr w:type="spellStart"/>
      <w:r w:rsidRPr="00406325">
        <w:rPr>
          <w:lang w:val="en-US"/>
        </w:rPr>
        <w:t>PhET</w:t>
      </w:r>
      <w:proofErr w:type="spellEnd"/>
      <w:r w:rsidRPr="00406325">
        <w:rPr>
          <w:lang w:val="en-US"/>
        </w:rPr>
        <w:t xml:space="preserve"> Interactive Simulations (</w:t>
      </w:r>
      <w:hyperlink r:id="rId13">
        <w:r w:rsidRPr="00406325">
          <w:rPr>
            <w:color w:val="1155CC"/>
            <w:u w:val="single"/>
            <w:lang w:val="en-US"/>
          </w:rPr>
          <w:t>https://phet.colorado.edu</w:t>
        </w:r>
      </w:hyperlink>
      <w:r w:rsidRPr="00406325">
        <w:rPr>
          <w:lang w:val="en-US"/>
        </w:rPr>
        <w:t>)</w:t>
      </w:r>
    </w:p>
    <w:p w14:paraId="0000007E" w14:textId="77777777" w:rsidR="003A2B05" w:rsidRDefault="00C6171A">
      <w:pPr>
        <w:numPr>
          <w:ilvl w:val="0"/>
          <w:numId w:val="10"/>
        </w:numPr>
        <w:spacing w:before="0" w:after="0"/>
        <w:ind w:hanging="11"/>
      </w:pPr>
      <w:proofErr w:type="spellStart"/>
      <w:r>
        <w:t>Mathigon</w:t>
      </w:r>
      <w:proofErr w:type="spellEnd"/>
      <w:r>
        <w:t xml:space="preserve"> (</w:t>
      </w:r>
      <w:hyperlink r:id="rId14">
        <w:r>
          <w:rPr>
            <w:color w:val="1155CC"/>
            <w:u w:val="single"/>
          </w:rPr>
          <w:t>https://mathigon.org</w:t>
        </w:r>
      </w:hyperlink>
      <w:r>
        <w:t>)</w:t>
      </w:r>
    </w:p>
    <w:p w14:paraId="0000007F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Пример задания:</w:t>
      </w:r>
    </w:p>
    <w:p w14:paraId="00000080" w14:textId="7695CDCB" w:rsidR="003A2B05" w:rsidRDefault="00481A4C">
      <w:pPr>
        <w:spacing w:before="0" w:after="0"/>
        <w:ind w:firstLine="708"/>
      </w:pPr>
      <w:r>
        <w:t xml:space="preserve">В виртуальной среде </w:t>
      </w:r>
      <w:proofErr w:type="spellStart"/>
      <w:proofErr w:type="gramStart"/>
      <w:r>
        <w:rPr>
          <w:lang w:val="ru-RU"/>
        </w:rPr>
        <w:t>обу</w:t>
      </w:r>
      <w:r w:rsidR="00C6171A">
        <w:t>ча</w:t>
      </w:r>
      <w:proofErr w:type="spellEnd"/>
      <w:r>
        <w:rPr>
          <w:lang w:val="ru-RU"/>
        </w:rPr>
        <w:t>ю</w:t>
      </w:r>
      <w:proofErr w:type="spellStart"/>
      <w:r w:rsidR="00C6171A">
        <w:t>щимся</w:t>
      </w:r>
      <w:proofErr w:type="spellEnd"/>
      <w:proofErr w:type="gramEnd"/>
      <w:r w:rsidR="00C6171A">
        <w:t xml:space="preserve"> предлагается построить развертку пирамиды, сравнить площади оснований и боковых граней, измени</w:t>
      </w:r>
      <w:r>
        <w:t xml:space="preserve">ть параметры высоты и радиуса. </w:t>
      </w:r>
      <w:proofErr w:type="spellStart"/>
      <w:r>
        <w:rPr>
          <w:lang w:val="ru-RU"/>
        </w:rPr>
        <w:t>Обу</w:t>
      </w:r>
      <w:r w:rsidR="00C6171A">
        <w:t>ча</w:t>
      </w:r>
      <w:proofErr w:type="spellEnd"/>
      <w:r>
        <w:rPr>
          <w:lang w:val="ru-RU"/>
        </w:rPr>
        <w:t>ю</w:t>
      </w:r>
      <w:proofErr w:type="spellStart"/>
      <w:r w:rsidR="00C6171A">
        <w:t>щиеся</w:t>
      </w:r>
      <w:proofErr w:type="spellEnd"/>
      <w:r w:rsidR="00C6171A">
        <w:t xml:space="preserve"> делают выводы о зависимости площади поверхности от размеров фигуры.</w:t>
      </w:r>
    </w:p>
    <w:p w14:paraId="00000081" w14:textId="77777777" w:rsidR="003A2B05" w:rsidRDefault="00C6171A">
      <w:pPr>
        <w:spacing w:before="0" w:after="0"/>
        <w:ind w:firstLine="708"/>
      </w:pPr>
      <w:r>
        <w:t xml:space="preserve">7. Интерактивные </w:t>
      </w:r>
      <w:proofErr w:type="spellStart"/>
      <w:r>
        <w:t>квесты</w:t>
      </w:r>
      <w:proofErr w:type="spellEnd"/>
      <w:r>
        <w:t xml:space="preserve"> и тесты</w:t>
      </w:r>
    </w:p>
    <w:p w14:paraId="00000082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Инструменты:</w:t>
      </w:r>
    </w:p>
    <w:p w14:paraId="00000083" w14:textId="77777777" w:rsidR="003A2B05" w:rsidRDefault="00C6171A">
      <w:pPr>
        <w:numPr>
          <w:ilvl w:val="0"/>
          <w:numId w:val="5"/>
        </w:numPr>
        <w:spacing w:before="0" w:after="0"/>
        <w:ind w:hanging="11"/>
      </w:pPr>
      <w:proofErr w:type="spellStart"/>
      <w:r>
        <w:lastRenderedPageBreak/>
        <w:t>Google</w:t>
      </w:r>
      <w:proofErr w:type="spellEnd"/>
      <w:r>
        <w:t xml:space="preserve"> </w:t>
      </w:r>
      <w:proofErr w:type="spellStart"/>
      <w:r>
        <w:t>Forms</w:t>
      </w:r>
      <w:proofErr w:type="spellEnd"/>
      <w:r>
        <w:t xml:space="preserve"> с функцией самопроверки</w:t>
      </w:r>
    </w:p>
    <w:p w14:paraId="00000084" w14:textId="77777777" w:rsidR="003A2B05" w:rsidRDefault="00C6171A">
      <w:pPr>
        <w:numPr>
          <w:ilvl w:val="0"/>
          <w:numId w:val="5"/>
        </w:numPr>
        <w:spacing w:before="0" w:after="0"/>
        <w:ind w:hanging="11"/>
      </w:pPr>
      <w:proofErr w:type="spellStart"/>
      <w:r>
        <w:t>Kahoot</w:t>
      </w:r>
      <w:proofErr w:type="spellEnd"/>
      <w:r>
        <w:t xml:space="preserve">, </w:t>
      </w:r>
      <w:proofErr w:type="spellStart"/>
      <w:r>
        <w:t>Quizizz</w:t>
      </w:r>
      <w:proofErr w:type="spellEnd"/>
      <w:r>
        <w:t xml:space="preserve"> — игровые тесты с очками и рейтингами</w:t>
      </w:r>
    </w:p>
    <w:p w14:paraId="00000085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Пример:</w:t>
      </w:r>
    </w:p>
    <w:p w14:paraId="00000086" w14:textId="77777777" w:rsidR="003A2B05" w:rsidRDefault="00C6171A">
      <w:pPr>
        <w:spacing w:before="0" w:after="0"/>
        <w:ind w:firstLine="708"/>
      </w:pPr>
      <w:r>
        <w:t xml:space="preserve">Создание тематического </w:t>
      </w:r>
      <w:proofErr w:type="spellStart"/>
      <w:r>
        <w:t>квеста</w:t>
      </w:r>
      <w:proofErr w:type="spellEnd"/>
      <w:r>
        <w:t xml:space="preserve"> «Геометрическая экспедиция»: на каждом этапе ученики решают задачу и получают «ключ» (ответ), ведущий к следующему заданию. Побеждает команда, первой прошедшая все этапы.</w:t>
      </w:r>
    </w:p>
    <w:p w14:paraId="00000087" w14:textId="77777777" w:rsidR="003A2B05" w:rsidRDefault="00C6171A">
      <w:pPr>
        <w:spacing w:before="0" w:after="0"/>
        <w:ind w:firstLine="708"/>
      </w:pPr>
      <w:r>
        <w:t xml:space="preserve">8. 3D-моделирование в </w:t>
      </w:r>
      <w:proofErr w:type="spellStart"/>
      <w:r>
        <w:t>Tinkercad</w:t>
      </w:r>
      <w:proofErr w:type="spellEnd"/>
      <w:r>
        <w:t xml:space="preserve"> или </w:t>
      </w:r>
      <w:proofErr w:type="spellStart"/>
      <w:r>
        <w:t>SketchUp</w:t>
      </w:r>
      <w:proofErr w:type="spellEnd"/>
    </w:p>
    <w:p w14:paraId="00000088" w14:textId="77777777" w:rsidR="003A2B05" w:rsidRDefault="00C6171A">
      <w:pPr>
        <w:spacing w:before="0" w:after="0"/>
        <w:ind w:firstLine="708"/>
      </w:pPr>
      <w:r>
        <w:rPr>
          <w:b/>
        </w:rPr>
        <w:t>Цель:</w:t>
      </w:r>
      <w:r>
        <w:t xml:space="preserve"> визуализация объемных фигур, развитие пространственного мышления.</w:t>
      </w:r>
    </w:p>
    <w:p w14:paraId="00000089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Задание:</w:t>
      </w:r>
    </w:p>
    <w:p w14:paraId="0000008A" w14:textId="77777777" w:rsidR="003A2B05" w:rsidRDefault="00C6171A">
      <w:pPr>
        <w:spacing w:before="0" w:after="0"/>
        <w:ind w:firstLine="708"/>
      </w:pPr>
      <w:r>
        <w:t>Создайте 3D-модель правильной призмы. Измерьте её объем и площадь поверхности. Сравните модели при изменении высоты или длины основания.</w:t>
      </w:r>
    </w:p>
    <w:p w14:paraId="0000008B" w14:textId="77777777" w:rsidR="003A2B05" w:rsidRDefault="00C6171A">
      <w:pPr>
        <w:spacing w:before="0" w:after="0"/>
        <w:ind w:firstLine="708"/>
      </w:pPr>
      <w:r>
        <w:t>9. Создание интерактивных справочников и карточек</w:t>
      </w:r>
    </w:p>
    <w:p w14:paraId="0000008C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Инструмент:</w:t>
      </w:r>
    </w:p>
    <w:p w14:paraId="0000008D" w14:textId="77777777" w:rsidR="003A2B05" w:rsidRDefault="00C6171A">
      <w:pPr>
        <w:numPr>
          <w:ilvl w:val="0"/>
          <w:numId w:val="14"/>
        </w:numPr>
        <w:spacing w:before="0" w:after="0"/>
        <w:ind w:hanging="11"/>
      </w:pPr>
      <w:proofErr w:type="spellStart"/>
      <w:r>
        <w:t>Quizlet</w:t>
      </w:r>
      <w:proofErr w:type="spellEnd"/>
      <w:r>
        <w:t xml:space="preserve"> — для создания карточек с терминами и теоремами</w:t>
      </w:r>
    </w:p>
    <w:p w14:paraId="0000008E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Пример:</w:t>
      </w:r>
    </w:p>
    <w:p w14:paraId="0000008F" w14:textId="77777777" w:rsidR="003A2B05" w:rsidRDefault="00C6171A">
      <w:pPr>
        <w:spacing w:before="0" w:after="0"/>
        <w:ind w:firstLine="708"/>
      </w:pPr>
      <w:r>
        <w:t>Разработка коллекции карточек по теме «Теоремы о треугольниках». Учащиеся самостоятельно учат термины, выполняют тренажёры, проходят тестирование.</w:t>
      </w:r>
    </w:p>
    <w:p w14:paraId="00000090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10. Применение цифровых карт и приложений дополненной реальности</w:t>
      </w:r>
    </w:p>
    <w:p w14:paraId="00000091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Инструмент:</w:t>
      </w:r>
    </w:p>
    <w:p w14:paraId="00000092" w14:textId="77777777" w:rsidR="003A2B05" w:rsidRDefault="00C6171A">
      <w:pPr>
        <w:numPr>
          <w:ilvl w:val="0"/>
          <w:numId w:val="3"/>
        </w:numPr>
        <w:spacing w:before="0" w:after="0"/>
        <w:ind w:hanging="11"/>
      </w:pPr>
      <w:proofErr w:type="spellStart"/>
      <w:r>
        <w:t>Merge</w:t>
      </w:r>
      <w:proofErr w:type="spellEnd"/>
      <w:r>
        <w:t xml:space="preserve"> </w:t>
      </w:r>
      <w:proofErr w:type="spellStart"/>
      <w:r>
        <w:t>Cube</w:t>
      </w:r>
      <w:proofErr w:type="spellEnd"/>
      <w:r>
        <w:t xml:space="preserve">, AR-платформы (например, </w:t>
      </w:r>
      <w:proofErr w:type="spellStart"/>
      <w:r>
        <w:t>GeoGebra</w:t>
      </w:r>
      <w:proofErr w:type="spellEnd"/>
      <w:r>
        <w:t xml:space="preserve"> AR)</w:t>
      </w:r>
    </w:p>
    <w:p w14:paraId="00000093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Задание:</w:t>
      </w:r>
    </w:p>
    <w:p w14:paraId="00000094" w14:textId="54FEF987" w:rsidR="003A2B05" w:rsidRDefault="00481A4C">
      <w:pPr>
        <w:spacing w:before="0" w:after="0"/>
        <w:ind w:firstLine="708"/>
      </w:pPr>
      <w:r>
        <w:t xml:space="preserve">С помощью смартфона </w:t>
      </w:r>
      <w:proofErr w:type="spellStart"/>
      <w:r>
        <w:rPr>
          <w:lang w:val="ru-RU"/>
        </w:rPr>
        <w:t>обу</w:t>
      </w:r>
      <w:r w:rsidR="00C6171A">
        <w:t>ча</w:t>
      </w:r>
      <w:proofErr w:type="spellEnd"/>
      <w:r>
        <w:rPr>
          <w:lang w:val="ru-RU"/>
        </w:rPr>
        <w:t>ю</w:t>
      </w:r>
      <w:proofErr w:type="spellStart"/>
      <w:r w:rsidR="00C6171A">
        <w:t>щиеся</w:t>
      </w:r>
      <w:proofErr w:type="spellEnd"/>
      <w:r w:rsidR="00C6171A">
        <w:t xml:space="preserve"> взаимодействуют с трёхмерными моделями фигур, вращают их, исследуют углы, делают снимки с аннотациями. Используется при изучении стереометрии.</w:t>
      </w:r>
    </w:p>
    <w:p w14:paraId="00000095" w14:textId="77777777" w:rsidR="003A2B05" w:rsidRDefault="00C6171A">
      <w:pPr>
        <w:spacing w:before="0" w:after="0"/>
        <w:ind w:firstLine="708"/>
      </w:pPr>
      <w:r>
        <w:t xml:space="preserve">Включение таких заданий в учебный процесс обеспечивает более глубокое и осмысленное изучение геометрического материала, формирует </w:t>
      </w:r>
      <w:r>
        <w:lastRenderedPageBreak/>
        <w:t>практические умения и создаёт условия для мотивации, творчества и самореализации учащихся.</w:t>
      </w:r>
    </w:p>
    <w:p w14:paraId="00000096" w14:textId="77777777" w:rsidR="003A2B05" w:rsidRDefault="00C6171A">
      <w:pPr>
        <w:pStyle w:val="3"/>
        <w:keepNext w:val="0"/>
        <w:keepLines w:val="0"/>
        <w:spacing w:before="0" w:after="0"/>
        <w:ind w:firstLine="708"/>
        <w:jc w:val="center"/>
      </w:pPr>
      <w:bookmarkStart w:id="5" w:name="_kupq3vdq2tls" w:colFirst="0" w:colLast="0"/>
      <w:bookmarkEnd w:id="5"/>
      <w:r>
        <w:t>Геометрия и современные профессии</w:t>
      </w:r>
    </w:p>
    <w:p w14:paraId="00000097" w14:textId="77777777" w:rsidR="003A2B05" w:rsidRDefault="00C6171A">
      <w:pPr>
        <w:spacing w:before="0" w:after="0"/>
        <w:ind w:firstLine="708"/>
      </w:pPr>
      <w:r>
        <w:t xml:space="preserve">Геометрия, как одна из древнейших наук, находит широкое применение в самых различных сферах профессиональной деятельности. Её изучение не только развивает логическое и пространственное мышление, но и формирует важные навыки, востребованные в условиях современного рынка труда. В XXI веке, когда происходит стремительное развитие технологий, </w:t>
      </w:r>
      <w:proofErr w:type="spellStart"/>
      <w:r>
        <w:t>цифровизация</w:t>
      </w:r>
      <w:proofErr w:type="spellEnd"/>
      <w:r>
        <w:t xml:space="preserve"> производства и визуализация информации, геометрические знания становятся особенно актуальными.</w:t>
      </w:r>
    </w:p>
    <w:p w14:paraId="00000098" w14:textId="77777777" w:rsidR="003A2B05" w:rsidRDefault="00C6171A">
      <w:pPr>
        <w:spacing w:before="0" w:after="0"/>
        <w:ind w:firstLine="708"/>
      </w:pPr>
      <w:r>
        <w:t>1. Архитектура и строительство</w:t>
      </w:r>
    </w:p>
    <w:p w14:paraId="00000099" w14:textId="77777777" w:rsidR="003A2B05" w:rsidRDefault="00C6171A">
      <w:pPr>
        <w:spacing w:before="0" w:after="0"/>
        <w:ind w:firstLine="708"/>
      </w:pPr>
      <w:r>
        <w:t>Профессии архитектора, инженера-проектировщика, конструктора неразрывно связаны с геометрией. Геометрические знания необходимы для создания чертежей, расчёта площадей, объёмов, углов наклона, высот и пропорций.</w:t>
      </w:r>
    </w:p>
    <w:p w14:paraId="0000009A" w14:textId="77777777" w:rsidR="003A2B05" w:rsidRDefault="00C6171A">
      <w:pPr>
        <w:spacing w:before="0" w:after="0"/>
        <w:ind w:firstLine="708"/>
      </w:pPr>
      <w:r>
        <w:t>Современные архитекторы используют программные комплексы (</w:t>
      </w:r>
      <w:proofErr w:type="spellStart"/>
      <w:r>
        <w:t>AutoCAD</w:t>
      </w:r>
      <w:proofErr w:type="spellEnd"/>
      <w:r>
        <w:t xml:space="preserve">, </w:t>
      </w:r>
      <w:proofErr w:type="spellStart"/>
      <w:r>
        <w:t>Revit</w:t>
      </w:r>
      <w:proofErr w:type="spellEnd"/>
      <w:r>
        <w:t>), в которых необходимо умение оперировать геометрическими объектами. Строители, работая на площадке, ежедневно сталкиваются с геометрическими расчётами — от разметки фундамента до монтажа стропильных систем.</w:t>
      </w:r>
    </w:p>
    <w:p w14:paraId="0000009B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Пример задачи:</w:t>
      </w:r>
    </w:p>
    <w:p w14:paraId="0000009C" w14:textId="77777777" w:rsidR="003A2B05" w:rsidRDefault="00C6171A">
      <w:pPr>
        <w:spacing w:before="0" w:after="0"/>
        <w:ind w:firstLine="708"/>
      </w:pPr>
      <w:r>
        <w:t>Рассчитать количество плит для укладки пола, зная размеры комнаты и плит.</w:t>
      </w:r>
    </w:p>
    <w:p w14:paraId="0000009D" w14:textId="77777777" w:rsidR="003A2B05" w:rsidRDefault="00C6171A">
      <w:pPr>
        <w:spacing w:before="0" w:after="0"/>
        <w:ind w:firstLine="708"/>
      </w:pPr>
      <w:r>
        <w:t>2. Инженерные и технические специальности</w:t>
      </w:r>
    </w:p>
    <w:p w14:paraId="0000009E" w14:textId="77777777" w:rsidR="003A2B05" w:rsidRDefault="00C6171A">
      <w:pPr>
        <w:spacing w:before="0" w:after="0"/>
        <w:ind w:firstLine="708"/>
      </w:pPr>
      <w:r>
        <w:t>Инженеры разных направлений (механики, электроники, машиностроения) используют геометрию при проектировании, моделировании, анализе технических систем и чертежей. Геометрия лежит в основе разработки деталей, расчёта траекторий движения, силовых линий, симметрии и баланса конструкции.</w:t>
      </w:r>
    </w:p>
    <w:p w14:paraId="0000009F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Пример применения:</w:t>
      </w:r>
    </w:p>
    <w:p w14:paraId="000000A0" w14:textId="77777777" w:rsidR="003A2B05" w:rsidRDefault="00C6171A">
      <w:pPr>
        <w:spacing w:before="0" w:after="0"/>
        <w:ind w:firstLine="708"/>
      </w:pPr>
      <w:r>
        <w:lastRenderedPageBreak/>
        <w:t>Проектирование шестерёнок с точным углом зацепления требует знания геометрических законов.</w:t>
      </w:r>
    </w:p>
    <w:p w14:paraId="000000A1" w14:textId="77777777" w:rsidR="003A2B05" w:rsidRDefault="00C6171A">
      <w:pPr>
        <w:spacing w:before="0" w:after="0"/>
        <w:ind w:firstLine="708"/>
      </w:pPr>
      <w:r>
        <w:t>3. Дизайн и графика</w:t>
      </w:r>
    </w:p>
    <w:p w14:paraId="000000A2" w14:textId="77777777" w:rsidR="003A2B05" w:rsidRDefault="00C6171A">
      <w:pPr>
        <w:spacing w:before="0" w:after="0"/>
        <w:ind w:firstLine="708"/>
      </w:pPr>
      <w:r>
        <w:t>Веб-дизайнеры, графические и промышленные дизайнеры активно используют геометрию в своей работе. Композиция, симметрия, пропорции, построение сеток и модулей — всё это основано на геометрических принципах.</w:t>
      </w:r>
    </w:p>
    <w:p w14:paraId="000000A3" w14:textId="77777777" w:rsidR="003A2B05" w:rsidRDefault="00C6171A">
      <w:pPr>
        <w:spacing w:before="0" w:after="0"/>
        <w:ind w:firstLine="708"/>
      </w:pPr>
      <w:r>
        <w:t>Особенно важна геометрия в 3D-дизайне, при создании макетов упаковки, интерфейсов, логотипов. Специалисты в этой области применяют ПО, где знание геометрии помогает точно управлять формой и пространством.</w:t>
      </w:r>
    </w:p>
    <w:p w14:paraId="000000A4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Пример задания:</w:t>
      </w:r>
    </w:p>
    <w:p w14:paraId="000000A5" w14:textId="77777777" w:rsidR="003A2B05" w:rsidRDefault="00C6171A">
      <w:pPr>
        <w:spacing w:before="0" w:after="0"/>
        <w:ind w:firstLine="708"/>
      </w:pPr>
      <w:r>
        <w:t>Создать логотип с применением принципов золотого сечения.</w:t>
      </w:r>
    </w:p>
    <w:p w14:paraId="000000A6" w14:textId="77777777" w:rsidR="003A2B05" w:rsidRDefault="00C6171A">
      <w:pPr>
        <w:spacing w:before="0" w:after="0"/>
        <w:ind w:firstLine="708"/>
      </w:pPr>
      <w:r>
        <w:t>4. Информационные технологии и программирование</w:t>
      </w:r>
    </w:p>
    <w:p w14:paraId="000000A7" w14:textId="77777777" w:rsidR="003A2B05" w:rsidRDefault="00C6171A">
      <w:pPr>
        <w:spacing w:before="0" w:after="0"/>
        <w:ind w:firstLine="708"/>
      </w:pPr>
      <w:r>
        <w:t>Программисты, особенно в сферах разработки игр, искусственного интеллекта, компьютерной графики, работают с координатными системами, трансформациями, алгоритмами обработки изображений, графов.</w:t>
      </w:r>
    </w:p>
    <w:p w14:paraId="000000A8" w14:textId="77777777" w:rsidR="003A2B05" w:rsidRDefault="00C6171A">
      <w:pPr>
        <w:spacing w:before="0" w:after="0"/>
        <w:ind w:firstLine="708"/>
      </w:pPr>
      <w:r>
        <w:t>Геометрические алгоритмы применяются в компьютерной визуализации, распознавании объектов, построении маршрутов и сетей.</w:t>
      </w:r>
    </w:p>
    <w:p w14:paraId="000000A9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Пример применения:</w:t>
      </w:r>
    </w:p>
    <w:p w14:paraId="000000AA" w14:textId="77777777" w:rsidR="003A2B05" w:rsidRDefault="00C6171A">
      <w:pPr>
        <w:spacing w:before="0" w:after="0"/>
        <w:ind w:firstLine="708"/>
      </w:pPr>
      <w:r>
        <w:t>Алгоритм рендеринга объектов в 3D-пространстве использует матрицы поворота и масштабирования — всё это основано на векторной и аналитической геометрии.</w:t>
      </w:r>
    </w:p>
    <w:p w14:paraId="000000AB" w14:textId="77777777" w:rsidR="003A2B05" w:rsidRDefault="00C6171A">
      <w:pPr>
        <w:spacing w:before="0" w:after="0"/>
        <w:ind w:firstLine="708"/>
      </w:pPr>
      <w:r>
        <w:t>5. Медицина и биоинженерия</w:t>
      </w:r>
    </w:p>
    <w:p w14:paraId="000000AC" w14:textId="77777777" w:rsidR="003A2B05" w:rsidRDefault="00C6171A">
      <w:pPr>
        <w:spacing w:before="0" w:after="0"/>
        <w:ind w:firstLine="708"/>
      </w:pPr>
      <w:r>
        <w:t>Современная медицина использует 3D-моделирование органов, томографию, лазерную хирургию — все эти направления требуют точных геометрических построений.</w:t>
      </w:r>
    </w:p>
    <w:p w14:paraId="000000AD" w14:textId="77777777" w:rsidR="003A2B05" w:rsidRDefault="00C6171A">
      <w:pPr>
        <w:spacing w:before="0" w:after="0"/>
        <w:ind w:firstLine="708"/>
      </w:pPr>
      <w:proofErr w:type="spellStart"/>
      <w:r>
        <w:t>Биоинженеры</w:t>
      </w:r>
      <w:proofErr w:type="spellEnd"/>
      <w:r>
        <w:t xml:space="preserve"> применяют геометрию при создании протезов, имплантатов, моделировании анатомических форм.</w:t>
      </w:r>
    </w:p>
    <w:p w14:paraId="000000AE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Пример:</w:t>
      </w:r>
    </w:p>
    <w:p w14:paraId="000000AF" w14:textId="77777777" w:rsidR="003A2B05" w:rsidRDefault="00C6171A">
      <w:pPr>
        <w:spacing w:before="0" w:after="0"/>
        <w:ind w:firstLine="708"/>
      </w:pPr>
      <w:r>
        <w:t>Создание индивидуального протеза тазобедренного сустава по результатам сканирования.</w:t>
      </w:r>
    </w:p>
    <w:p w14:paraId="000000B0" w14:textId="77777777" w:rsidR="003A2B05" w:rsidRDefault="00C6171A">
      <w:pPr>
        <w:spacing w:before="0" w:after="0"/>
        <w:ind w:firstLine="708"/>
      </w:pPr>
      <w:r>
        <w:lastRenderedPageBreak/>
        <w:t>6. Геодезия, картография и навигация</w:t>
      </w:r>
    </w:p>
    <w:p w14:paraId="000000B1" w14:textId="77777777" w:rsidR="003A2B05" w:rsidRDefault="00C6171A">
      <w:pPr>
        <w:spacing w:before="0" w:after="0"/>
        <w:ind w:firstLine="708"/>
      </w:pPr>
      <w:r>
        <w:t>Специалисты в этих областях используют геометрию для измерения расстояний, построения карт, расчёта координат, высот, углов.</w:t>
      </w:r>
    </w:p>
    <w:p w14:paraId="000000B2" w14:textId="77777777" w:rsidR="003A2B05" w:rsidRDefault="00C6171A">
      <w:pPr>
        <w:spacing w:before="0" w:after="0"/>
        <w:ind w:firstLine="708"/>
      </w:pPr>
      <w:r>
        <w:t>Глобальные навигационные системы (GPS, ГЛОНАСС) работают на основе геометрических вычислений и триангуляции.</w:t>
      </w:r>
    </w:p>
    <w:p w14:paraId="000000B3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Пример:</w:t>
      </w:r>
    </w:p>
    <w:p w14:paraId="000000B4" w14:textId="77777777" w:rsidR="003A2B05" w:rsidRDefault="00C6171A">
      <w:pPr>
        <w:spacing w:before="0" w:after="0"/>
        <w:ind w:firstLine="708"/>
      </w:pPr>
      <w:r>
        <w:t>Определение местоположения объекта с помощью трёх спутников — задача, решаемая с помощью пространственной геометрии.</w:t>
      </w:r>
    </w:p>
    <w:p w14:paraId="000000B5" w14:textId="77777777" w:rsidR="003A2B05" w:rsidRDefault="00C6171A">
      <w:pPr>
        <w:spacing w:before="0" w:after="0"/>
        <w:ind w:firstLine="708"/>
      </w:pPr>
      <w:r>
        <w:t>7. Физика, астрономия и авиация</w:t>
      </w:r>
    </w:p>
    <w:p w14:paraId="000000B6" w14:textId="77777777" w:rsidR="003A2B05" w:rsidRDefault="00C6171A">
      <w:pPr>
        <w:spacing w:before="0" w:after="0"/>
        <w:ind w:firstLine="708"/>
      </w:pPr>
      <w:r>
        <w:t>Построение траекторий движения, работа с векторами, расчет углов зрения, отражения и преломления требуют глубинного понимания геометрии. Астрономы, пилоты, ракетостроители используют геометрические модели в своей работе для управления объектами в пространстве.</w:t>
      </w:r>
    </w:p>
    <w:p w14:paraId="000000B7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Пример:</w:t>
      </w:r>
    </w:p>
    <w:p w14:paraId="000000B8" w14:textId="77777777" w:rsidR="003A2B05" w:rsidRDefault="00C6171A">
      <w:pPr>
        <w:spacing w:before="0" w:after="0"/>
        <w:ind w:firstLine="708"/>
      </w:pPr>
      <w:r>
        <w:t>Пилот при посадке рассчитывает угол глиссады — путь, по которому самолет плавно спускается к взлетно-посадочной полосе.</w:t>
      </w:r>
    </w:p>
    <w:p w14:paraId="000000B9" w14:textId="77777777" w:rsidR="003A2B05" w:rsidRDefault="00C6171A">
      <w:pPr>
        <w:spacing w:before="0" w:after="0"/>
        <w:ind w:firstLine="708"/>
      </w:pPr>
      <w:r>
        <w:t>8. Экономика и аналитика</w:t>
      </w:r>
    </w:p>
    <w:p w14:paraId="000000BA" w14:textId="77777777" w:rsidR="003A2B05" w:rsidRDefault="00C6171A">
      <w:pPr>
        <w:spacing w:before="0" w:after="0"/>
        <w:ind w:firstLine="708"/>
      </w:pPr>
      <w:r>
        <w:t>Визуализация данных, построение графиков, интерпретация диаграмм — важные аспекты аналитической деятельности. Геометрия помогает анализировать тренды, выявлять закономерности, визуально представлять объемные экономические показатели.</w:t>
      </w:r>
    </w:p>
    <w:p w14:paraId="000000BB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Пример:</w:t>
      </w:r>
    </w:p>
    <w:p w14:paraId="000000BC" w14:textId="77777777" w:rsidR="003A2B05" w:rsidRDefault="00C6171A">
      <w:pPr>
        <w:spacing w:before="0" w:after="0"/>
        <w:ind w:firstLine="708"/>
      </w:pPr>
      <w:r>
        <w:t>Анализ корреляции между показателями с помощью диаграмм рассеяния и трендовых линий.</w:t>
      </w:r>
    </w:p>
    <w:p w14:paraId="000000BD" w14:textId="77777777" w:rsidR="003A2B05" w:rsidRDefault="00C6171A">
      <w:pPr>
        <w:spacing w:before="0" w:after="0"/>
        <w:ind w:firstLine="708"/>
      </w:pPr>
      <w:r>
        <w:t>9. Образование и наука</w:t>
      </w:r>
    </w:p>
    <w:p w14:paraId="000000BE" w14:textId="77777777" w:rsidR="003A2B05" w:rsidRDefault="00C6171A">
      <w:pPr>
        <w:spacing w:before="0" w:after="0"/>
        <w:ind w:firstLine="708"/>
      </w:pPr>
      <w:r>
        <w:t>Учителя, преподаватели, научные сотрудники, работающие в технических, естественных и педагогических дисциплинах, регулярно применяют геометрию как основу научного анализа, аргументации, доказательства.</w:t>
      </w:r>
    </w:p>
    <w:p w14:paraId="000000BF" w14:textId="77777777" w:rsidR="003A2B05" w:rsidRDefault="00C6171A">
      <w:pPr>
        <w:spacing w:before="0" w:after="0"/>
        <w:ind w:firstLine="708"/>
        <w:rPr>
          <w:b/>
        </w:rPr>
      </w:pPr>
      <w:r>
        <w:rPr>
          <w:b/>
        </w:rPr>
        <w:t>Пример:</w:t>
      </w:r>
    </w:p>
    <w:p w14:paraId="000000C0" w14:textId="77777777" w:rsidR="003A2B05" w:rsidRDefault="00C6171A">
      <w:pPr>
        <w:spacing w:before="0" w:after="0"/>
        <w:ind w:firstLine="708"/>
      </w:pPr>
      <w:r>
        <w:lastRenderedPageBreak/>
        <w:t>Разработка задач по геометрии, создание электронных курсов с интерактивными моделями.</w:t>
      </w:r>
    </w:p>
    <w:p w14:paraId="000000C1" w14:textId="77777777" w:rsidR="003A2B05" w:rsidRDefault="00C6171A">
      <w:pPr>
        <w:spacing w:before="0" w:after="0"/>
        <w:ind w:firstLine="708"/>
      </w:pPr>
      <w:r>
        <w:t>Геометрия — универсальный язык пространства, форм и связей, необходимый для успешной деятельности в самых разных профессиях. Её изучение формирует не только профессиональные навыки, но и развивает мышление, аналитические способности, точность и дисциплину — качества, ценные в любой современной профессии.</w:t>
      </w:r>
    </w:p>
    <w:p w14:paraId="000000C2" w14:textId="77777777" w:rsidR="003A2B05" w:rsidRDefault="00C6171A">
      <w:pPr>
        <w:pStyle w:val="3"/>
        <w:keepNext w:val="0"/>
        <w:keepLines w:val="0"/>
        <w:spacing w:before="0" w:after="0"/>
        <w:ind w:firstLine="708"/>
        <w:jc w:val="center"/>
      </w:pPr>
      <w:bookmarkStart w:id="6" w:name="_4yzmoukblju7" w:colFirst="0" w:colLast="0"/>
      <w:bookmarkEnd w:id="6"/>
      <w:r>
        <w:t>Заключение</w:t>
      </w:r>
    </w:p>
    <w:p w14:paraId="000000C3" w14:textId="77777777" w:rsidR="003A2B05" w:rsidRDefault="00C6171A">
      <w:pPr>
        <w:spacing w:before="0" w:after="0"/>
        <w:ind w:firstLine="708"/>
      </w:pPr>
      <w:r>
        <w:t>Интеграция интерактивных технологий в процесс обучения геометрии является необходимым шагом на пути к повышению качества образования, развитию познавательной активности учащихся и формированию у них устойчивых учебных умений. Современные цифровые инструменты позволяют преодолеть абстрактность геометрического материала, сделать обучение наглядным, доступным и интересным. Использование программ динамической геометрии, обучающих платформ, виртуальных лабораторий и 3D-моделирования способствует формированию ключевых компетенций XXI века, включая критическое мышление, цифровую грамотность и умение работать с информацией.</w:t>
      </w:r>
    </w:p>
    <w:p w14:paraId="000000C4" w14:textId="0E0913E6" w:rsidR="003A2B05" w:rsidRDefault="00C6171A">
      <w:pPr>
        <w:spacing w:before="0" w:after="0"/>
        <w:ind w:firstLine="708"/>
      </w:pPr>
      <w:r>
        <w:t>Проведённый проект показал, что применение интерактивных методов положительно влияет на учебную мотивацию, способствует индивидуализации образовательного процесса и обе</w:t>
      </w:r>
      <w:r w:rsidR="00481A4C">
        <w:t xml:space="preserve">спечивает гибкость в обучении. </w:t>
      </w:r>
      <w:r w:rsidR="00481A4C">
        <w:rPr>
          <w:lang w:val="ru-RU"/>
        </w:rPr>
        <w:t>Обу</w:t>
      </w:r>
      <w:r>
        <w:t>ча</w:t>
      </w:r>
      <w:r w:rsidR="00481A4C">
        <w:rPr>
          <w:lang w:val="ru-RU"/>
        </w:rPr>
        <w:t>ю</w:t>
      </w:r>
      <w:r>
        <w:t>щиеся становятся более самостоятельными, активными, вовлечёнными в процесс изучения, осознают практическую значимость геометр</w:t>
      </w:r>
      <w:proofErr w:type="gramStart"/>
      <w:r>
        <w:t>ии и её</w:t>
      </w:r>
      <w:proofErr w:type="gramEnd"/>
      <w:r>
        <w:t xml:space="preserve"> связь с реальной жизнью и будущей профессиональной деятельностью.</w:t>
      </w:r>
    </w:p>
    <w:p w14:paraId="000000C5" w14:textId="77777777" w:rsidR="003A2B05" w:rsidRDefault="00C6171A">
      <w:pPr>
        <w:spacing w:before="0" w:after="0"/>
        <w:ind w:firstLine="708"/>
        <w:rPr>
          <w:lang w:val="ru-RU"/>
        </w:rPr>
      </w:pPr>
      <w:r>
        <w:t>Таким образом, реализация проекта «Изучение геометрии через интерактивные технологии» позволяет не только повысить успеваемость и уровень усвоения учебного материала, но и создать условия для всестороннего развития личности школьника, соответствующего требованиям современной образовательной среды.</w:t>
      </w:r>
    </w:p>
    <w:p w14:paraId="7AC0FA0F" w14:textId="77777777" w:rsidR="00FC1389" w:rsidRPr="00FC1389" w:rsidRDefault="00FC1389">
      <w:pPr>
        <w:spacing w:before="0" w:after="0"/>
        <w:ind w:firstLine="708"/>
        <w:rPr>
          <w:lang w:val="ru-RU"/>
        </w:rPr>
      </w:pPr>
    </w:p>
    <w:p w14:paraId="7490F68E" w14:textId="6E3A0705" w:rsidR="00FC1389" w:rsidRPr="00FC1389" w:rsidRDefault="00FC1389" w:rsidP="00FC1389">
      <w:pPr>
        <w:spacing w:before="0" w:after="0"/>
        <w:ind w:firstLine="708"/>
        <w:jc w:val="center"/>
        <w:rPr>
          <w:b/>
          <w:lang w:val="ru-RU"/>
        </w:rPr>
      </w:pPr>
      <w:r w:rsidRPr="00FC1389">
        <w:rPr>
          <w:b/>
        </w:rPr>
        <w:lastRenderedPageBreak/>
        <w:t>С</w:t>
      </w:r>
      <w:r w:rsidRPr="00FC1389">
        <w:rPr>
          <w:b/>
        </w:rPr>
        <w:t>писок использованной литературы</w:t>
      </w:r>
    </w:p>
    <w:p w14:paraId="784FA88F" w14:textId="77777777" w:rsidR="00FC1389" w:rsidRDefault="00FC1389" w:rsidP="00FC1389">
      <w:pPr>
        <w:spacing w:before="0" w:after="0"/>
        <w:ind w:firstLine="708"/>
      </w:pPr>
    </w:p>
    <w:p w14:paraId="23026346" w14:textId="77777777" w:rsidR="00FC1389" w:rsidRDefault="00FC1389" w:rsidP="00FC1389">
      <w:pPr>
        <w:spacing w:before="0" w:after="0"/>
      </w:pPr>
      <w:r>
        <w:t>1. Иванов, А. В. Геометрия: учебник для средней школы. — М.: Просвещение, 2018.</w:t>
      </w:r>
    </w:p>
    <w:p w14:paraId="2DA72882" w14:textId="77777777" w:rsidR="00FC1389" w:rsidRDefault="00FC1389" w:rsidP="00FC1389">
      <w:pPr>
        <w:spacing w:before="0" w:after="0"/>
        <w:ind w:firstLine="708"/>
      </w:pPr>
    </w:p>
    <w:p w14:paraId="00C9BFEC" w14:textId="77777777" w:rsidR="00FC1389" w:rsidRDefault="00FC1389" w:rsidP="00FC1389">
      <w:pPr>
        <w:spacing w:before="0" w:after="0"/>
      </w:pPr>
      <w:r>
        <w:t>2. Петрова, Е. С. Интерактивные технологии в обучении математике. — СПб</w:t>
      </w:r>
      <w:proofErr w:type="gramStart"/>
      <w:r>
        <w:t xml:space="preserve">.: </w:t>
      </w:r>
      <w:proofErr w:type="gramEnd"/>
      <w:r>
        <w:t>Наука, 2020.</w:t>
      </w:r>
    </w:p>
    <w:p w14:paraId="56D47928" w14:textId="77777777" w:rsidR="00FC1389" w:rsidRDefault="00FC1389" w:rsidP="00FC1389">
      <w:pPr>
        <w:spacing w:before="0" w:after="0"/>
        <w:ind w:firstLine="708"/>
      </w:pPr>
    </w:p>
    <w:p w14:paraId="3038C4C2" w14:textId="77777777" w:rsidR="00FC1389" w:rsidRDefault="00FC1389" w:rsidP="00FC1389">
      <w:pPr>
        <w:spacing w:before="0" w:after="0"/>
      </w:pPr>
      <w:r>
        <w:t>3. Смирнов, В. А., и др. Математические модели и компьютерные технологии. — М.: Академический проект, 2019.</w:t>
      </w:r>
    </w:p>
    <w:p w14:paraId="0CE10186" w14:textId="77777777" w:rsidR="00FC1389" w:rsidRDefault="00FC1389" w:rsidP="00FC1389">
      <w:pPr>
        <w:spacing w:before="0" w:after="0"/>
        <w:ind w:firstLine="708"/>
      </w:pPr>
    </w:p>
    <w:p w14:paraId="2F042A40" w14:textId="77777777" w:rsidR="00FC1389" w:rsidRDefault="00FC1389" w:rsidP="00FC1389">
      <w:pPr>
        <w:spacing w:before="0" w:after="0"/>
      </w:pPr>
      <w:r>
        <w:t>4. Лебедев, И. Ю. Использование программных сре</w:t>
      </w:r>
      <w:proofErr w:type="gramStart"/>
      <w:r>
        <w:t>дств в пр</w:t>
      </w:r>
      <w:proofErr w:type="gramEnd"/>
      <w:r>
        <w:t>еподавании геометрии. // Журнал «Математика и образование», 2021, № 4, с. 45–52.</w:t>
      </w:r>
    </w:p>
    <w:p w14:paraId="4DD5B869" w14:textId="77777777" w:rsidR="00FC1389" w:rsidRDefault="00FC1389" w:rsidP="00FC1389">
      <w:pPr>
        <w:spacing w:before="0" w:after="0"/>
        <w:ind w:firstLine="708"/>
      </w:pPr>
    </w:p>
    <w:p w14:paraId="1B1061D9" w14:textId="51245AEC" w:rsidR="00FC1389" w:rsidRPr="00FC1389" w:rsidRDefault="00FC1389" w:rsidP="00FC1389">
      <w:pPr>
        <w:spacing w:before="0" w:after="0"/>
        <w:jc w:val="left"/>
        <w:rPr>
          <w:lang w:val="en-US"/>
        </w:rPr>
      </w:pPr>
      <w:proofErr w:type="gramStart"/>
      <w:r>
        <w:rPr>
          <w:lang w:val="en-US"/>
        </w:rPr>
        <w:t>5.</w:t>
      </w:r>
      <w:r w:rsidRPr="00FC1389">
        <w:rPr>
          <w:lang w:val="en-US"/>
        </w:rPr>
        <w:t xml:space="preserve"> </w:t>
      </w:r>
      <w:r>
        <w:rPr>
          <w:lang w:val="en-US"/>
        </w:rPr>
        <w:t>Khan</w:t>
      </w:r>
      <w:r w:rsidRPr="00FC1389">
        <w:rPr>
          <w:lang w:val="en-US"/>
        </w:rPr>
        <w:t xml:space="preserve"> </w:t>
      </w:r>
      <w:r>
        <w:rPr>
          <w:lang w:val="en-US"/>
        </w:rPr>
        <w:t>Academy.</w:t>
      </w:r>
      <w:proofErr w:type="gramEnd"/>
      <w:r w:rsidRPr="00FC1389">
        <w:rPr>
          <w:lang w:val="en-US"/>
        </w:rPr>
        <w:t xml:space="preserve"> </w:t>
      </w:r>
      <w:proofErr w:type="gramStart"/>
      <w:r>
        <w:rPr>
          <w:lang w:val="en-US"/>
        </w:rPr>
        <w:t>Interactive</w:t>
      </w:r>
      <w:r w:rsidRPr="00FC1389">
        <w:rPr>
          <w:lang w:val="en-US"/>
        </w:rPr>
        <w:t xml:space="preserve"> </w:t>
      </w:r>
      <w:r>
        <w:rPr>
          <w:lang w:val="en-US"/>
        </w:rPr>
        <w:t>Geometry</w:t>
      </w:r>
      <w:r w:rsidRPr="00FC1389">
        <w:rPr>
          <w:lang w:val="en-US"/>
        </w:rPr>
        <w:t xml:space="preserve"> </w:t>
      </w:r>
      <w:r w:rsidRPr="00FC1389">
        <w:rPr>
          <w:lang w:val="en-US"/>
        </w:rPr>
        <w:t>Tools.</w:t>
      </w:r>
      <w:proofErr w:type="gramEnd"/>
      <w:r w:rsidRPr="00FC1389">
        <w:rPr>
          <w:lang w:val="en-US"/>
        </w:rPr>
        <w:t xml:space="preserve"> </w:t>
      </w:r>
      <w:r w:rsidRPr="00FC1389">
        <w:rPr>
          <w:lang w:val="en-US"/>
        </w:rPr>
        <w:t xml:space="preserve"> </w:t>
      </w:r>
      <w:r w:rsidRPr="00FC1389">
        <w:rPr>
          <w:lang w:val="en-US"/>
        </w:rPr>
        <w:t xml:space="preserve"> </w:t>
      </w:r>
      <w:hyperlink r:id="rId15" w:history="1">
        <w:r w:rsidRPr="00FC1389">
          <w:rPr>
            <w:rStyle w:val="a8"/>
            <w:lang w:val="en-US"/>
          </w:rPr>
          <w:t>https://www.khanacademy.org/math/geometry</w:t>
        </w:r>
      </w:hyperlink>
      <w:r w:rsidRPr="00FC1389">
        <w:rPr>
          <w:lang w:val="en-US"/>
        </w:rPr>
        <w:t xml:space="preserve"> </w:t>
      </w:r>
      <w:r w:rsidRPr="00FC1389">
        <w:rPr>
          <w:lang w:val="en-US"/>
        </w:rPr>
        <w:t xml:space="preserve"> (</w:t>
      </w:r>
      <w:r>
        <w:t>дата</w:t>
      </w:r>
      <w:r w:rsidRPr="00FC1389">
        <w:rPr>
          <w:lang w:val="en-US"/>
        </w:rPr>
        <w:t xml:space="preserve"> </w:t>
      </w:r>
      <w:r>
        <w:t>обращения</w:t>
      </w:r>
      <w:r w:rsidRPr="00FC1389">
        <w:rPr>
          <w:lang w:val="en-US"/>
        </w:rPr>
        <w:t>: 10.10.2023).</w:t>
      </w:r>
      <w:bookmarkStart w:id="7" w:name="_GoBack"/>
      <w:bookmarkEnd w:id="7"/>
    </w:p>
    <w:p w14:paraId="5E86832B" w14:textId="77777777" w:rsidR="00FC1389" w:rsidRPr="00FC1389" w:rsidRDefault="00FC1389" w:rsidP="00FC1389">
      <w:pPr>
        <w:spacing w:before="0" w:after="0"/>
        <w:ind w:firstLine="708"/>
        <w:rPr>
          <w:lang w:val="en-US"/>
        </w:rPr>
      </w:pPr>
    </w:p>
    <w:p w14:paraId="6962F172" w14:textId="72AF93F5" w:rsidR="00FC1389" w:rsidRPr="00FC1389" w:rsidRDefault="00FC1389" w:rsidP="00FC1389">
      <w:pPr>
        <w:spacing w:before="0" w:after="0"/>
        <w:rPr>
          <w:lang w:val="ru-RU"/>
        </w:rPr>
      </w:pPr>
      <w:r w:rsidRPr="00FC1389">
        <w:rPr>
          <w:lang w:val="ru-RU"/>
        </w:rPr>
        <w:t>6.</w:t>
      </w:r>
      <w:r>
        <w:rPr>
          <w:lang w:val="en-US"/>
        </w:rPr>
        <w:t xml:space="preserve"> GeoGebra. </w:t>
      </w:r>
      <w:proofErr w:type="gramStart"/>
      <w:r>
        <w:rPr>
          <w:lang w:val="en-US"/>
        </w:rPr>
        <w:t>Official</w:t>
      </w:r>
      <w:r w:rsidRPr="00FC1389">
        <w:rPr>
          <w:lang w:val="ru-RU"/>
        </w:rPr>
        <w:t xml:space="preserve"> </w:t>
      </w:r>
      <w:r>
        <w:rPr>
          <w:lang w:val="en-US"/>
        </w:rPr>
        <w:t>Website</w:t>
      </w:r>
      <w:r w:rsidRPr="00FC1389">
        <w:rPr>
          <w:lang w:val="ru-RU"/>
        </w:rPr>
        <w:t>.</w:t>
      </w:r>
      <w:proofErr w:type="gramEnd"/>
      <w:hyperlink r:id="rId16" w:history="1">
        <w:r w:rsidRPr="00C703B5">
          <w:rPr>
            <w:rStyle w:val="a8"/>
            <w:lang w:val="en-US"/>
          </w:rPr>
          <w:t>https</w:t>
        </w:r>
        <w:r w:rsidRPr="00FC1389">
          <w:rPr>
            <w:rStyle w:val="a8"/>
            <w:lang w:val="ru-RU"/>
          </w:rPr>
          <w:t>://</w:t>
        </w:r>
        <w:r w:rsidRPr="00C703B5">
          <w:rPr>
            <w:rStyle w:val="a8"/>
            <w:lang w:val="en-US"/>
          </w:rPr>
          <w:t>www</w:t>
        </w:r>
        <w:r w:rsidRPr="00FC1389">
          <w:rPr>
            <w:rStyle w:val="a8"/>
            <w:lang w:val="ru-RU"/>
          </w:rPr>
          <w:t>.</w:t>
        </w:r>
        <w:proofErr w:type="spellStart"/>
        <w:r w:rsidRPr="00C703B5">
          <w:rPr>
            <w:rStyle w:val="a8"/>
            <w:lang w:val="en-US"/>
          </w:rPr>
          <w:t>geogebra</w:t>
        </w:r>
        <w:proofErr w:type="spellEnd"/>
        <w:r w:rsidRPr="00FC1389">
          <w:rPr>
            <w:rStyle w:val="a8"/>
            <w:lang w:val="ru-RU"/>
          </w:rPr>
          <w:t>.</w:t>
        </w:r>
        <w:r w:rsidRPr="00C703B5">
          <w:rPr>
            <w:rStyle w:val="a8"/>
            <w:lang w:val="en-US"/>
          </w:rPr>
          <w:t>org</w:t>
        </w:r>
      </w:hyperlink>
      <w:r w:rsidRPr="00FC1389">
        <w:rPr>
          <w:lang w:val="ru-RU"/>
        </w:rPr>
        <w:t xml:space="preserve"> </w:t>
      </w:r>
      <w:r w:rsidRPr="00FC1389">
        <w:rPr>
          <w:lang w:val="ru-RU"/>
        </w:rPr>
        <w:t xml:space="preserve"> (</w:t>
      </w:r>
      <w:r>
        <w:t>дата</w:t>
      </w:r>
      <w:r w:rsidRPr="00FC1389">
        <w:rPr>
          <w:lang w:val="ru-RU"/>
        </w:rPr>
        <w:t xml:space="preserve"> </w:t>
      </w:r>
      <w:r>
        <w:t>обращения</w:t>
      </w:r>
      <w:r w:rsidRPr="00FC1389">
        <w:rPr>
          <w:lang w:val="ru-RU"/>
        </w:rPr>
        <w:t>: 10.10.2023).</w:t>
      </w:r>
    </w:p>
    <w:p w14:paraId="13D580AD" w14:textId="77777777" w:rsidR="00FC1389" w:rsidRPr="00FC1389" w:rsidRDefault="00FC1389" w:rsidP="00FC1389">
      <w:pPr>
        <w:spacing w:before="0" w:after="0"/>
        <w:ind w:firstLine="708"/>
        <w:rPr>
          <w:lang w:val="ru-RU"/>
        </w:rPr>
      </w:pPr>
    </w:p>
    <w:p w14:paraId="00B633A9" w14:textId="77777777" w:rsidR="00FC1389" w:rsidRDefault="00FC1389" w:rsidP="00FC1389">
      <w:pPr>
        <w:spacing w:before="0" w:after="0"/>
      </w:pPr>
      <w:r>
        <w:t>7. Иванова, Н. В., и коллеги. Образовательные платформы для изучения математики. — М.: Образование и наука, 2022.</w:t>
      </w:r>
    </w:p>
    <w:p w14:paraId="68E88075" w14:textId="77777777" w:rsidR="00FC1389" w:rsidRDefault="00FC1389" w:rsidP="00FC1389">
      <w:pPr>
        <w:spacing w:before="0" w:after="0"/>
        <w:ind w:firstLine="708"/>
      </w:pPr>
    </w:p>
    <w:p w14:paraId="3A94ECD6" w14:textId="77777777" w:rsidR="00FC1389" w:rsidRDefault="00FC1389" w:rsidP="00FC1389">
      <w:pPr>
        <w:spacing w:before="0" w:after="0"/>
      </w:pPr>
      <w:r>
        <w:t>8. Белов, А. П., и др. Методические рекомендации по использованию интерактивных технологий в преподавании геометрии. — М.: Инновации в образовании, 2020.</w:t>
      </w:r>
    </w:p>
    <w:p w14:paraId="000000C6" w14:textId="073AFE3C" w:rsidR="003A2B05" w:rsidRPr="00FC1389" w:rsidRDefault="003A2B05" w:rsidP="00FC1389">
      <w:pPr>
        <w:spacing w:before="0" w:after="0"/>
        <w:rPr>
          <w:lang w:val="ru-RU"/>
        </w:rPr>
      </w:pPr>
    </w:p>
    <w:sectPr w:rsidR="003A2B05" w:rsidRPr="00FC1389" w:rsidSect="00FC1389">
      <w:footerReference w:type="default" r:id="rId17"/>
      <w:footerReference w:type="first" r:id="rId18"/>
      <w:pgSz w:w="11909" w:h="16834"/>
      <w:pgMar w:top="567" w:right="852" w:bottom="993" w:left="1417" w:header="566" w:footer="56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A474EC" w14:textId="77777777" w:rsidR="004C7146" w:rsidRDefault="00C6171A">
      <w:pPr>
        <w:spacing w:before="0" w:after="0" w:line="240" w:lineRule="auto"/>
      </w:pPr>
      <w:r>
        <w:separator/>
      </w:r>
    </w:p>
  </w:endnote>
  <w:endnote w:type="continuationSeparator" w:id="0">
    <w:p w14:paraId="7E4AF328" w14:textId="77777777" w:rsidR="004C7146" w:rsidRDefault="00C6171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C7" w14:textId="77777777" w:rsidR="003A2B05" w:rsidRDefault="00C6171A">
    <w:pPr>
      <w:jc w:val="center"/>
    </w:pPr>
    <w:r>
      <w:fldChar w:fldCharType="begin"/>
    </w:r>
    <w:r>
      <w:instrText>PAGE</w:instrText>
    </w:r>
    <w:r>
      <w:fldChar w:fldCharType="separate"/>
    </w:r>
    <w:r w:rsidR="00FC1389">
      <w:rPr>
        <w:noProof/>
      </w:rPr>
      <w:t>17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C8" w14:textId="77777777" w:rsidR="003A2B05" w:rsidRDefault="003A2B0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4E7D99" w14:textId="77777777" w:rsidR="004C7146" w:rsidRDefault="00C6171A">
      <w:pPr>
        <w:spacing w:before="0" w:after="0" w:line="240" w:lineRule="auto"/>
      </w:pPr>
      <w:r>
        <w:separator/>
      </w:r>
    </w:p>
  </w:footnote>
  <w:footnote w:type="continuationSeparator" w:id="0">
    <w:p w14:paraId="0E646FAF" w14:textId="77777777" w:rsidR="004C7146" w:rsidRDefault="00C6171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3251E"/>
    <w:multiLevelType w:val="multilevel"/>
    <w:tmpl w:val="56FA43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>
    <w:nsid w:val="103C02A1"/>
    <w:multiLevelType w:val="multilevel"/>
    <w:tmpl w:val="EF9232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nsid w:val="140409EB"/>
    <w:multiLevelType w:val="multilevel"/>
    <w:tmpl w:val="43989A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142634DB"/>
    <w:multiLevelType w:val="multilevel"/>
    <w:tmpl w:val="D24089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17500D78"/>
    <w:multiLevelType w:val="multilevel"/>
    <w:tmpl w:val="C2223E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293F026B"/>
    <w:multiLevelType w:val="multilevel"/>
    <w:tmpl w:val="08DEA0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37876E87"/>
    <w:multiLevelType w:val="multilevel"/>
    <w:tmpl w:val="0DDC0A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3E685D2E"/>
    <w:multiLevelType w:val="multilevel"/>
    <w:tmpl w:val="12664B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41423F20"/>
    <w:multiLevelType w:val="multilevel"/>
    <w:tmpl w:val="D41E32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51903909"/>
    <w:multiLevelType w:val="multilevel"/>
    <w:tmpl w:val="B62AF1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5B837A78"/>
    <w:multiLevelType w:val="multilevel"/>
    <w:tmpl w:val="1B96BF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5BEA5E53"/>
    <w:multiLevelType w:val="multilevel"/>
    <w:tmpl w:val="DEF02B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63493AA0"/>
    <w:multiLevelType w:val="multilevel"/>
    <w:tmpl w:val="94726F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726A10B3"/>
    <w:multiLevelType w:val="multilevel"/>
    <w:tmpl w:val="B540EF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75BA2E0F"/>
    <w:multiLevelType w:val="multilevel"/>
    <w:tmpl w:val="719830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2"/>
  </w:num>
  <w:num w:numId="10">
    <w:abstractNumId w:val="14"/>
  </w:num>
  <w:num w:numId="11">
    <w:abstractNumId w:val="11"/>
  </w:num>
  <w:num w:numId="12">
    <w:abstractNumId w:val="10"/>
  </w:num>
  <w:num w:numId="13">
    <w:abstractNumId w:val="9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A2B05"/>
    <w:rsid w:val="003523E3"/>
    <w:rsid w:val="003A2B05"/>
    <w:rsid w:val="00406325"/>
    <w:rsid w:val="00481A4C"/>
    <w:rsid w:val="004C7146"/>
    <w:rsid w:val="006F11C6"/>
    <w:rsid w:val="00C6171A"/>
    <w:rsid w:val="00FC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" w:eastAsia="ru-RU" w:bidi="ar-SA"/>
      </w:rPr>
    </w:rPrDefault>
    <w:pPrDefault>
      <w:pPr>
        <w:spacing w:before="240" w:after="24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360" w:after="80"/>
      <w:jc w:val="center"/>
      <w:outlineLvl w:val="0"/>
    </w:pPr>
    <w:rPr>
      <w:b/>
    </w:rPr>
  </w:style>
  <w:style w:type="paragraph" w:styleId="2">
    <w:name w:val="heading 2"/>
    <w:basedOn w:val="a"/>
    <w:next w:val="a"/>
    <w:pPr>
      <w:keepNext/>
      <w:keepLines/>
      <w:spacing w:before="280" w:after="80"/>
      <w:jc w:val="center"/>
      <w:outlineLvl w:val="1"/>
    </w:pPr>
    <w:rPr>
      <w:b/>
    </w:rPr>
  </w:style>
  <w:style w:type="paragraph" w:styleId="3">
    <w:name w:val="heading 3"/>
    <w:basedOn w:val="a"/>
    <w:next w:val="a"/>
    <w:pPr>
      <w:keepNext/>
      <w:keepLines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jc w:val="center"/>
    </w:pPr>
    <w:rPr>
      <w:b/>
    </w:rPr>
  </w:style>
  <w:style w:type="paragraph" w:styleId="a4">
    <w:name w:val="Subtitle"/>
    <w:basedOn w:val="a"/>
    <w:next w:val="a"/>
    <w:pPr>
      <w:keepNext/>
      <w:keepLines/>
      <w:spacing w:before="0" w:after="320"/>
    </w:pPr>
    <w:rPr>
      <w:rFonts w:ascii="Arial" w:eastAsia="Arial" w:hAnsi="Arial" w:cs="Arial"/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40632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6325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406325"/>
    <w:rPr>
      <w:b/>
      <w:bCs/>
    </w:rPr>
  </w:style>
  <w:style w:type="character" w:styleId="a8">
    <w:name w:val="Hyperlink"/>
    <w:basedOn w:val="a0"/>
    <w:uiPriority w:val="99"/>
    <w:unhideWhenUsed/>
    <w:rsid w:val="00FC138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FC1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" w:eastAsia="ru-RU" w:bidi="ar-SA"/>
      </w:rPr>
    </w:rPrDefault>
    <w:pPrDefault>
      <w:pPr>
        <w:spacing w:before="240" w:after="24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360" w:after="80"/>
      <w:jc w:val="center"/>
      <w:outlineLvl w:val="0"/>
    </w:pPr>
    <w:rPr>
      <w:b/>
    </w:rPr>
  </w:style>
  <w:style w:type="paragraph" w:styleId="2">
    <w:name w:val="heading 2"/>
    <w:basedOn w:val="a"/>
    <w:next w:val="a"/>
    <w:pPr>
      <w:keepNext/>
      <w:keepLines/>
      <w:spacing w:before="280" w:after="80"/>
      <w:jc w:val="center"/>
      <w:outlineLvl w:val="1"/>
    </w:pPr>
    <w:rPr>
      <w:b/>
    </w:rPr>
  </w:style>
  <w:style w:type="paragraph" w:styleId="3">
    <w:name w:val="heading 3"/>
    <w:basedOn w:val="a"/>
    <w:next w:val="a"/>
    <w:pPr>
      <w:keepNext/>
      <w:keepLines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jc w:val="center"/>
    </w:pPr>
    <w:rPr>
      <w:b/>
    </w:rPr>
  </w:style>
  <w:style w:type="paragraph" w:styleId="a4">
    <w:name w:val="Subtitle"/>
    <w:basedOn w:val="a"/>
    <w:next w:val="a"/>
    <w:pPr>
      <w:keepNext/>
      <w:keepLines/>
      <w:spacing w:before="0" w:after="320"/>
    </w:pPr>
    <w:rPr>
      <w:rFonts w:ascii="Arial" w:eastAsia="Arial" w:hAnsi="Arial" w:cs="Arial"/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40632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6325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406325"/>
    <w:rPr>
      <w:b/>
      <w:bCs/>
    </w:rPr>
  </w:style>
  <w:style w:type="character" w:styleId="a8">
    <w:name w:val="Hyperlink"/>
    <w:basedOn w:val="a0"/>
    <w:uiPriority w:val="99"/>
    <w:unhideWhenUsed/>
    <w:rsid w:val="00FC138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FC1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vtor24.ru/order/11497148" TargetMode="External"/><Relationship Id="rId13" Type="http://schemas.openxmlformats.org/officeDocument/2006/relationships/hyperlink" Target="https://phet.colorado.edu/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avtor24.ru/order/11497148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geogebra.or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avtor24.ru/order/1149714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hanacademy.org/math/geometry" TargetMode="External"/><Relationship Id="rId10" Type="http://schemas.openxmlformats.org/officeDocument/2006/relationships/hyperlink" Target="https://avtor24.ru/order/11497148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vtor24.ru/order/11497148" TargetMode="External"/><Relationship Id="rId14" Type="http://schemas.openxmlformats.org/officeDocument/2006/relationships/hyperlink" Target="https://mathigon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18</Pages>
  <Words>3756</Words>
  <Characters>21415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Наташа</cp:lastModifiedBy>
  <cp:revision>5</cp:revision>
  <dcterms:created xsi:type="dcterms:W3CDTF">2025-05-14T09:04:00Z</dcterms:created>
  <dcterms:modified xsi:type="dcterms:W3CDTF">2025-05-14T10:09:00Z</dcterms:modified>
</cp:coreProperties>
</file>